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1A" w:rsidRPr="00354C7C" w:rsidRDefault="00AF4E1A" w:rsidP="00D245B1">
      <w:pPr>
        <w:tabs>
          <w:tab w:val="left" w:pos="900"/>
          <w:tab w:val="left" w:pos="1170"/>
        </w:tabs>
        <w:spacing w:after="0" w:line="269" w:lineRule="auto"/>
        <w:jc w:val="center"/>
        <w:rPr>
          <w:rFonts w:ascii="GHEA Grapalat" w:hAnsi="GHEA Grapalat"/>
          <w:b/>
          <w:sz w:val="24"/>
          <w:szCs w:val="24"/>
        </w:rPr>
      </w:pPr>
      <w:r w:rsidRPr="00354C7C">
        <w:rPr>
          <w:rFonts w:ascii="GHEA Grapalat" w:hAnsi="GHEA Grapalat"/>
          <w:b/>
          <w:sz w:val="24"/>
          <w:szCs w:val="24"/>
        </w:rPr>
        <w:t>ՀԱՅՏԱՐԱՐՈՒԹՅՈՒՆ</w:t>
      </w:r>
    </w:p>
    <w:p w:rsidR="00AF4E1A" w:rsidRPr="00354C7C" w:rsidRDefault="00AF4E1A" w:rsidP="00D245B1">
      <w:pPr>
        <w:tabs>
          <w:tab w:val="left" w:pos="900"/>
          <w:tab w:val="left" w:pos="1170"/>
        </w:tabs>
        <w:spacing w:after="0" w:line="269" w:lineRule="auto"/>
        <w:ind w:firstLine="540"/>
        <w:jc w:val="center"/>
        <w:rPr>
          <w:rFonts w:ascii="GHEA Grapalat" w:hAnsi="GHEA Grapalat"/>
          <w:b/>
          <w:sz w:val="24"/>
          <w:szCs w:val="24"/>
        </w:rPr>
      </w:pPr>
    </w:p>
    <w:p w:rsidR="00AF4E1A" w:rsidRPr="00576984" w:rsidRDefault="00AF4E1A" w:rsidP="00D245B1">
      <w:pPr>
        <w:tabs>
          <w:tab w:val="left" w:pos="900"/>
          <w:tab w:val="left" w:pos="1170"/>
        </w:tabs>
        <w:spacing w:after="0" w:line="269" w:lineRule="auto"/>
        <w:jc w:val="center"/>
        <w:rPr>
          <w:rFonts w:ascii="GHEA Grapalat" w:hAnsi="GHEA Grapalat"/>
          <w:b/>
          <w:sz w:val="24"/>
          <w:szCs w:val="24"/>
        </w:rPr>
      </w:pPr>
      <w:r w:rsidRPr="00576984">
        <w:rPr>
          <w:rFonts w:ascii="GHEA Grapalat" w:hAnsi="GHEA Grapalat"/>
          <w:b/>
          <w:sz w:val="24"/>
          <w:szCs w:val="24"/>
        </w:rPr>
        <w:t xml:space="preserve">ՀՀ պաշտպանության նախարարությունը հայտարարում է  ընդունելություն քաղաքացիական ծառայության հետևյալ </w:t>
      </w:r>
      <w:r w:rsidR="00D2553D" w:rsidRPr="00576984">
        <w:rPr>
          <w:rFonts w:ascii="GHEA Grapalat" w:hAnsi="GHEA Grapalat"/>
          <w:b/>
          <w:sz w:val="24"/>
          <w:szCs w:val="24"/>
        </w:rPr>
        <w:t xml:space="preserve">ժամանակավոր </w:t>
      </w:r>
      <w:r w:rsidRPr="00576984">
        <w:rPr>
          <w:rFonts w:ascii="GHEA Grapalat" w:hAnsi="GHEA Grapalat"/>
          <w:b/>
          <w:sz w:val="24"/>
          <w:szCs w:val="24"/>
        </w:rPr>
        <w:t>թափուր պաշտոնը ժամկետային աշխատանքային պայմանագրով  զբաղեցնելու համար</w:t>
      </w:r>
    </w:p>
    <w:p w:rsidR="00AF4E1A" w:rsidRPr="00576984" w:rsidRDefault="00AF4E1A" w:rsidP="00D245B1">
      <w:pPr>
        <w:spacing w:after="0" w:line="269" w:lineRule="auto"/>
        <w:jc w:val="center"/>
        <w:rPr>
          <w:rFonts w:ascii="GHEA Grapalat" w:hAnsi="GHEA Grapalat"/>
          <w:bCs/>
          <w:sz w:val="24"/>
          <w:szCs w:val="24"/>
          <w:lang w:val="es-ES"/>
        </w:rPr>
      </w:pPr>
    </w:p>
    <w:p w:rsidR="00AF4E1A" w:rsidRPr="00576984" w:rsidRDefault="00D245B1" w:rsidP="00D245B1">
      <w:pPr>
        <w:widowControl w:val="0"/>
        <w:tabs>
          <w:tab w:val="left" w:pos="851"/>
        </w:tabs>
        <w:adjustRightInd w:val="0"/>
        <w:spacing w:after="0" w:line="269" w:lineRule="auto"/>
        <w:ind w:firstLine="567"/>
        <w:jc w:val="both"/>
        <w:textAlignment w:val="baseline"/>
        <w:rPr>
          <w:rFonts w:ascii="GHEA Grapalat" w:hAnsi="GHEA Grapalat" w:cs="Sylfaen"/>
          <w:bCs/>
          <w:sz w:val="24"/>
          <w:szCs w:val="24"/>
          <w:lang w:val="es-ES"/>
        </w:rPr>
      </w:pPr>
      <w:r w:rsidRPr="00576984">
        <w:rPr>
          <w:rFonts w:ascii="GHEA Grapalat" w:hAnsi="GHEA Grapalat"/>
          <w:sz w:val="24"/>
          <w:szCs w:val="24"/>
          <w:lang w:val="af-ZA"/>
        </w:rPr>
        <w:t xml:space="preserve">Հայաստանի Հանրապետության </w:t>
      </w:r>
      <w:r w:rsidR="00354C7C" w:rsidRPr="00576984">
        <w:rPr>
          <w:rFonts w:ascii="GHEA Grapalat" w:hAnsi="GHEA Grapalat"/>
          <w:sz w:val="24"/>
          <w:szCs w:val="24"/>
          <w:lang w:val="af-ZA"/>
        </w:rPr>
        <w:t>պաշտպանության նախարարության (այսու</w:t>
      </w:r>
      <w:r w:rsidR="00354C7C" w:rsidRPr="00576984">
        <w:rPr>
          <w:rFonts w:ascii="GHEA Grapalat" w:hAnsi="GHEA Grapalat"/>
          <w:sz w:val="24"/>
          <w:szCs w:val="24"/>
          <w:lang w:val="af-ZA"/>
        </w:rPr>
        <w:softHyphen/>
        <w:t>հետ՝ Նա</w:t>
      </w:r>
      <w:r w:rsidR="00A953E5">
        <w:rPr>
          <w:rFonts w:ascii="GHEA Grapalat" w:hAnsi="GHEA Grapalat"/>
          <w:sz w:val="24"/>
          <w:szCs w:val="24"/>
          <w:lang w:val="af-ZA"/>
        </w:rPr>
        <w:softHyphen/>
      </w:r>
      <w:r w:rsidR="00354C7C" w:rsidRPr="00576984">
        <w:rPr>
          <w:rFonts w:ascii="GHEA Grapalat" w:hAnsi="GHEA Grapalat"/>
          <w:sz w:val="24"/>
          <w:szCs w:val="24"/>
          <w:lang w:val="af-ZA"/>
        </w:rPr>
        <w:t>խարարություն) կապիտալ շինարարության և զորքերի բնակավորման վարչության կա</w:t>
      </w:r>
      <w:r w:rsidR="00A953E5">
        <w:rPr>
          <w:rFonts w:ascii="GHEA Grapalat" w:hAnsi="GHEA Grapalat"/>
          <w:sz w:val="24"/>
          <w:szCs w:val="24"/>
          <w:lang w:val="af-ZA"/>
        </w:rPr>
        <w:softHyphen/>
      </w:r>
      <w:r w:rsidR="00354C7C" w:rsidRPr="00576984">
        <w:rPr>
          <w:rFonts w:ascii="GHEA Grapalat" w:hAnsi="GHEA Grapalat"/>
          <w:sz w:val="24"/>
          <w:szCs w:val="24"/>
          <w:lang w:val="af-ZA"/>
        </w:rPr>
        <w:t>պի</w:t>
      </w:r>
      <w:r w:rsidR="00A953E5">
        <w:rPr>
          <w:rFonts w:ascii="GHEA Grapalat" w:hAnsi="GHEA Grapalat"/>
          <w:sz w:val="24"/>
          <w:szCs w:val="24"/>
          <w:lang w:val="af-ZA"/>
        </w:rPr>
        <w:softHyphen/>
      </w:r>
      <w:bookmarkStart w:id="0" w:name="_GoBack"/>
      <w:bookmarkEnd w:id="0"/>
      <w:r w:rsidR="00354C7C" w:rsidRPr="00576984">
        <w:rPr>
          <w:rFonts w:ascii="GHEA Grapalat" w:hAnsi="GHEA Grapalat"/>
          <w:sz w:val="24"/>
          <w:szCs w:val="24"/>
          <w:lang w:val="af-ZA"/>
        </w:rPr>
        <w:t xml:space="preserve">տալ շինարարության կազմակերպման ծառայության </w:t>
      </w:r>
      <w:r w:rsidR="00354C7C" w:rsidRPr="00576984">
        <w:rPr>
          <w:rFonts w:ascii="GHEA Grapalat" w:hAnsi="GHEA Grapalat"/>
          <w:sz w:val="24"/>
          <w:szCs w:val="24"/>
          <w:lang w:val="es-ES"/>
        </w:rPr>
        <w:t>շինարարության արտադրության կազ</w:t>
      </w:r>
      <w:r w:rsidR="00A953E5">
        <w:rPr>
          <w:rFonts w:ascii="GHEA Grapalat" w:hAnsi="GHEA Grapalat"/>
          <w:sz w:val="24"/>
          <w:szCs w:val="24"/>
          <w:lang w:val="es-ES"/>
        </w:rPr>
        <w:softHyphen/>
      </w:r>
      <w:r w:rsidR="00A953E5">
        <w:rPr>
          <w:rFonts w:ascii="GHEA Grapalat" w:hAnsi="GHEA Grapalat"/>
          <w:sz w:val="24"/>
          <w:szCs w:val="24"/>
          <w:lang w:val="es-ES"/>
        </w:rPr>
        <w:softHyphen/>
      </w:r>
      <w:r w:rsidR="00354C7C" w:rsidRPr="00576984">
        <w:rPr>
          <w:rFonts w:ascii="GHEA Grapalat" w:hAnsi="GHEA Grapalat"/>
          <w:sz w:val="24"/>
          <w:szCs w:val="24"/>
          <w:lang w:val="es-ES"/>
        </w:rPr>
        <w:t xml:space="preserve">մակերպման </w:t>
      </w:r>
      <w:r w:rsidR="00A953E5">
        <w:rPr>
          <w:rFonts w:ascii="GHEA Grapalat" w:hAnsi="GHEA Grapalat"/>
          <w:sz w:val="24"/>
          <w:szCs w:val="24"/>
          <w:lang w:val="es-ES"/>
        </w:rPr>
        <w:t xml:space="preserve">բաժնի </w:t>
      </w:r>
      <w:r w:rsidR="00354C7C" w:rsidRPr="00576984">
        <w:rPr>
          <w:rFonts w:ascii="GHEA Grapalat" w:hAnsi="GHEA Grapalat"/>
          <w:sz w:val="24"/>
          <w:szCs w:val="24"/>
          <w:lang w:val="af-ZA"/>
        </w:rPr>
        <w:t>(այսուհետ՝ Բաժին) գլխավոր մասնագետի</w:t>
      </w:r>
      <w:r w:rsidR="000736A2" w:rsidRPr="00576984">
        <w:rPr>
          <w:rFonts w:ascii="GHEA Grapalat" w:hAnsi="GHEA Grapalat"/>
          <w:sz w:val="24"/>
          <w:szCs w:val="24"/>
          <w:lang w:val="af-ZA"/>
        </w:rPr>
        <w:t xml:space="preserve"> </w:t>
      </w:r>
      <w:r w:rsidR="00AF4E1A" w:rsidRPr="00576984">
        <w:rPr>
          <w:rFonts w:ascii="GHEA Grapalat" w:hAnsi="GHEA Grapalat" w:cs="Sylfaen"/>
          <w:bCs/>
          <w:sz w:val="24"/>
          <w:szCs w:val="24"/>
          <w:lang w:val="es-ES"/>
        </w:rPr>
        <w:t>(</w:t>
      </w:r>
      <w:r w:rsidR="00AF4E1A" w:rsidRPr="00576984">
        <w:rPr>
          <w:rFonts w:ascii="GHEA Grapalat" w:hAnsi="GHEA Grapalat"/>
          <w:bCs/>
          <w:sz w:val="24"/>
          <w:szCs w:val="24"/>
          <w:lang w:val="es-ES"/>
        </w:rPr>
        <w:t>ծածկագիր</w:t>
      </w:r>
      <w:r w:rsidR="00AF4E1A" w:rsidRPr="00576984">
        <w:rPr>
          <w:rFonts w:ascii="GHEA Grapalat" w:hAnsi="GHEA Grapalat" w:cs="Sylfaen"/>
          <w:bCs/>
          <w:sz w:val="24"/>
          <w:szCs w:val="24"/>
          <w:lang w:val="es-ES"/>
        </w:rPr>
        <w:t>`</w:t>
      </w:r>
      <w:r w:rsidR="00A054CC" w:rsidRPr="00576984">
        <w:rPr>
          <w:rFonts w:ascii="GHEA Grapalat" w:hAnsi="GHEA Grapalat" w:cs="Sylfaen"/>
          <w:bCs/>
          <w:sz w:val="24"/>
          <w:szCs w:val="24"/>
          <w:lang w:val="es-ES"/>
        </w:rPr>
        <w:t xml:space="preserve"> </w:t>
      </w:r>
      <w:r w:rsidR="00A054CC" w:rsidRPr="00576984">
        <w:rPr>
          <w:rFonts w:ascii="GHEA Grapalat" w:hAnsi="GHEA Grapalat"/>
          <w:bCs/>
          <w:sz w:val="24"/>
          <w:szCs w:val="24"/>
          <w:lang w:val="af-ZA"/>
        </w:rPr>
        <w:t>02-Պ</w:t>
      </w:r>
      <w:r w:rsidR="000736A2" w:rsidRPr="00576984">
        <w:rPr>
          <w:rFonts w:ascii="GHEA Grapalat" w:hAnsi="GHEA Grapalat"/>
          <w:bCs/>
          <w:sz w:val="24"/>
          <w:szCs w:val="24"/>
          <w:lang w:val="af-ZA"/>
        </w:rPr>
        <w:t>-2.3-4</w:t>
      </w:r>
      <w:r w:rsidR="00354C7C" w:rsidRPr="00576984">
        <w:rPr>
          <w:rFonts w:ascii="GHEA Grapalat" w:hAnsi="GHEA Grapalat"/>
          <w:bCs/>
          <w:sz w:val="24"/>
          <w:szCs w:val="24"/>
          <w:lang w:val="af-ZA"/>
        </w:rPr>
        <w:t>4</w:t>
      </w:r>
      <w:r w:rsidR="00AF4E1A" w:rsidRPr="00576984">
        <w:rPr>
          <w:rFonts w:ascii="GHEA Grapalat" w:hAnsi="GHEA Grapalat" w:cs="Sylfaen"/>
          <w:bCs/>
          <w:sz w:val="24"/>
          <w:szCs w:val="24"/>
          <w:lang w:val="es-ES"/>
        </w:rPr>
        <w:t>)</w:t>
      </w:r>
      <w:r w:rsidR="005E28E7" w:rsidRPr="00576984">
        <w:rPr>
          <w:rFonts w:ascii="GHEA Grapalat" w:hAnsi="GHEA Grapalat" w:cs="Sylfaen"/>
          <w:bCs/>
          <w:sz w:val="24"/>
          <w:szCs w:val="24"/>
          <w:lang w:val="es-ES"/>
        </w:rPr>
        <w:t>.</w:t>
      </w:r>
      <w:r w:rsidR="00AF4E1A" w:rsidRPr="00576984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FD517F" w:rsidRPr="00576984" w:rsidRDefault="00AF4E1A" w:rsidP="009A1F19">
      <w:pPr>
        <w:widowControl w:val="0"/>
        <w:numPr>
          <w:ilvl w:val="0"/>
          <w:numId w:val="26"/>
        </w:numPr>
        <w:tabs>
          <w:tab w:val="left" w:pos="851"/>
        </w:tabs>
        <w:adjustRightInd w:val="0"/>
        <w:spacing w:after="0" w:line="269" w:lineRule="auto"/>
        <w:ind w:left="0" w:firstLine="567"/>
        <w:jc w:val="both"/>
        <w:textAlignment w:val="baseline"/>
        <w:rPr>
          <w:rFonts w:ascii="GHEA Grapalat" w:hAnsi="GHEA Grapalat" w:cs="Sylfaen"/>
          <w:iCs/>
          <w:sz w:val="24"/>
          <w:szCs w:val="24"/>
          <w:lang w:val="af-ZA"/>
        </w:rPr>
      </w:pPr>
      <w:r w:rsidRPr="00576984">
        <w:rPr>
          <w:rFonts w:ascii="GHEA Grapalat" w:hAnsi="GHEA Grapalat"/>
          <w:iCs/>
          <w:sz w:val="24"/>
          <w:szCs w:val="24"/>
          <w:lang w:val="af-ZA"/>
        </w:rPr>
        <w:t>պաշտոնն</w:t>
      </w:r>
      <w:r w:rsidRPr="00576984">
        <w:rPr>
          <w:rFonts w:ascii="GHEA Grapalat" w:hAnsi="GHEA Grapalat" w:cs="Sylfaen"/>
          <w:iCs/>
          <w:sz w:val="24"/>
          <w:szCs w:val="24"/>
          <w:lang w:val="af-ZA"/>
        </w:rPr>
        <w:t xml:space="preserve"> </w:t>
      </w:r>
      <w:r w:rsidRPr="00576984">
        <w:rPr>
          <w:rFonts w:ascii="GHEA Grapalat" w:hAnsi="GHEA Grapalat"/>
          <w:iCs/>
          <w:sz w:val="24"/>
          <w:szCs w:val="24"/>
          <w:lang w:val="af-ZA"/>
        </w:rPr>
        <w:t>զբաղեցնողը</w:t>
      </w:r>
      <w:r w:rsidRPr="00576984">
        <w:rPr>
          <w:rFonts w:ascii="GHEA Grapalat" w:hAnsi="GHEA Grapalat" w:cs="Sylfaen"/>
          <w:iCs/>
          <w:sz w:val="24"/>
          <w:szCs w:val="24"/>
          <w:lang w:val="af-ZA"/>
        </w:rPr>
        <w:t>`</w:t>
      </w:r>
    </w:p>
    <w:p w:rsidR="00576984" w:rsidRPr="00576984" w:rsidRDefault="00576984" w:rsidP="00576984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76984">
        <w:rPr>
          <w:rFonts w:ascii="GHEA Grapalat" w:hAnsi="GHEA Grapalat"/>
          <w:sz w:val="24"/>
          <w:szCs w:val="24"/>
          <w:lang w:val="af-ZA"/>
        </w:rPr>
        <w:t>իրականացնում է Բաժնի գործառույթներից բխող աշխատանքները և պատաս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խանատու է դրանց ժամանակին ու որակյալ կատարման համար.</w:t>
      </w:r>
    </w:p>
    <w:p w:rsidR="00576984" w:rsidRPr="00576984" w:rsidRDefault="00576984" w:rsidP="00576984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76984">
        <w:rPr>
          <w:rFonts w:ascii="GHEA Grapalat" w:hAnsi="GHEA Grapalat"/>
          <w:sz w:val="24"/>
          <w:szCs w:val="24"/>
          <w:lang w:val="af-ZA"/>
        </w:rPr>
        <w:t>Ուսումնասիրում և բաժնի պետին է ներկայացնում իրեն կցված օբյեկտների, իսկ անհրաժեշ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տության դեպքում (բաժնի պետի հանձնարարությամբ)  առաջատար մասնագետ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ներին կցված օբյեկտների շինարարական ակտերը և այլ փաստաթղթերը,</w:t>
      </w:r>
    </w:p>
    <w:p w:rsidR="00576984" w:rsidRPr="00576984" w:rsidRDefault="00576984" w:rsidP="00576984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76984">
        <w:rPr>
          <w:rFonts w:ascii="GHEA Grapalat" w:hAnsi="GHEA Grapalat"/>
          <w:sz w:val="24"/>
          <w:szCs w:val="24"/>
          <w:lang w:val="af-ZA"/>
        </w:rPr>
        <w:t>ընդհանուր հսկողություն է իրականացնում իրեն կցված օբյեկտների շինարա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րության ընթացքի վրա (կազմակերպական, տեխնիկական և տեխնոլոգիական համալիր միջոցառումների) և համապատասխան տեղեկություններ տալիս Բաժնի պետին,</w:t>
      </w:r>
    </w:p>
    <w:p w:rsidR="00576984" w:rsidRPr="00576984" w:rsidRDefault="00576984" w:rsidP="00576984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76984">
        <w:rPr>
          <w:rFonts w:ascii="GHEA Grapalat" w:hAnsi="GHEA Grapalat"/>
          <w:sz w:val="24"/>
          <w:szCs w:val="24"/>
          <w:lang w:val="af-ZA"/>
        </w:rPr>
        <w:t>միջոցներ է ձեռնարկում իրեն կցված օբյեկտները պայմանագրով սահմանված ժամկետներում և պատշաճ որակով շահագործման հանձնելու ուղղությամբ,</w:t>
      </w:r>
    </w:p>
    <w:p w:rsidR="00576984" w:rsidRPr="00576984" w:rsidRDefault="00576984" w:rsidP="00576984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76984">
        <w:rPr>
          <w:rFonts w:ascii="GHEA Grapalat" w:hAnsi="GHEA Grapalat"/>
          <w:sz w:val="24"/>
          <w:szCs w:val="24"/>
          <w:lang w:val="af-ZA"/>
        </w:rPr>
        <w:t>իրեն կցված օբյեկտներում պայմանագրային պարտավորությունների կատարման մասով հետևում է շինարարության որակի տեխնիկական և հեղինակային հսկողություններ մատուցող լիցենզավորված անձի (անձանց) կամ կազմակերպությունների կողմից փաստաթղթային ճիշտ ձևակերպումների կատարմանը,</w:t>
      </w:r>
    </w:p>
    <w:p w:rsidR="00576984" w:rsidRPr="00576984" w:rsidRDefault="00576984" w:rsidP="00576984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76984">
        <w:rPr>
          <w:rFonts w:ascii="GHEA Grapalat" w:hAnsi="GHEA Grapalat"/>
          <w:sz w:val="24"/>
          <w:szCs w:val="24"/>
          <w:lang w:val="af-ZA"/>
        </w:rPr>
        <w:t>մասնակցում է կապիտալ շինարարության և կապիտալ վերանորոգման աշխա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տանք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ների կատարման տարեկան հաշվետվությունների կազմմանն իրեն կցված, իսկ Բաժնի պետի հանձնարարությամբ նաև առաջատար մասնագետներին կցված օբյեկտների մասով,</w:t>
      </w:r>
    </w:p>
    <w:p w:rsidR="00576984" w:rsidRPr="00576984" w:rsidRDefault="00576984" w:rsidP="00576984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76984">
        <w:rPr>
          <w:rFonts w:ascii="GHEA Grapalat" w:hAnsi="GHEA Grapalat"/>
          <w:sz w:val="24"/>
          <w:szCs w:val="24"/>
          <w:lang w:val="af-ZA"/>
        </w:rPr>
        <w:t>մասնակցում է իրեն կցված շինարարական օբյեկտների հանձման աշխա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տանք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ներին,</w:t>
      </w:r>
    </w:p>
    <w:p w:rsidR="00576984" w:rsidRPr="00576984" w:rsidRDefault="00576984" w:rsidP="00576984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76984">
        <w:rPr>
          <w:rFonts w:ascii="GHEA Grapalat" w:hAnsi="GHEA Grapalat"/>
          <w:sz w:val="24"/>
          <w:szCs w:val="24"/>
          <w:lang w:val="af-ZA"/>
        </w:rPr>
        <w:t>Բաժնի պետի հանձնարարությամբ նախապատրաստում է Բաժնի առջև դրված գործա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ռու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յթ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ներից և խնդիրներից բխող իրավական ակտերի նախագծեր, առաջարկություն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ներ, եզրակացություններ, այլ փաստաթղթեր, ինչպես նաև դրանց վերաբերյալ մեթոդական պարզաբանումներ և ուղեցույցներ,</w:t>
      </w:r>
    </w:p>
    <w:p w:rsidR="00D245B1" w:rsidRPr="00576984" w:rsidRDefault="00D245B1" w:rsidP="009A1F19">
      <w:pPr>
        <w:pStyle w:val="ListParagraph"/>
        <w:widowControl w:val="0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76984">
        <w:rPr>
          <w:rFonts w:ascii="GHEA Grapalat" w:hAnsi="GHEA Grapalat"/>
          <w:sz w:val="24"/>
          <w:szCs w:val="24"/>
          <w:lang w:val="af-ZA"/>
        </w:rPr>
        <w:t>իրականացնում է սույն պաշտոնի անձնագրով սահ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ման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ված այլ լիազորություններ:</w:t>
      </w:r>
    </w:p>
    <w:p w:rsidR="00FD517F" w:rsidRPr="00576984" w:rsidRDefault="00D245B1" w:rsidP="00D245B1">
      <w:pPr>
        <w:widowControl w:val="0"/>
        <w:numPr>
          <w:ilvl w:val="0"/>
          <w:numId w:val="26"/>
        </w:numPr>
        <w:tabs>
          <w:tab w:val="left" w:pos="851"/>
        </w:tabs>
        <w:adjustRightInd w:val="0"/>
        <w:spacing w:after="0" w:line="269" w:lineRule="auto"/>
        <w:ind w:left="0" w:firstLine="567"/>
        <w:jc w:val="both"/>
        <w:textAlignment w:val="baseline"/>
        <w:rPr>
          <w:rFonts w:ascii="GHEA Grapalat" w:hAnsi="GHEA Grapalat" w:cs="Sylfaen"/>
          <w:iCs/>
          <w:sz w:val="24"/>
          <w:szCs w:val="24"/>
          <w:lang w:val="af-ZA"/>
        </w:rPr>
      </w:pPr>
      <w:r w:rsidRPr="00576984">
        <w:rPr>
          <w:rFonts w:ascii="GHEA Grapalat" w:hAnsi="GHEA Grapalat"/>
          <w:sz w:val="24"/>
          <w:szCs w:val="24"/>
          <w:lang w:val="af-ZA"/>
        </w:rPr>
        <w:t xml:space="preserve">ունի </w:t>
      </w:r>
      <w:r w:rsidR="00162072" w:rsidRPr="00576984">
        <w:rPr>
          <w:rFonts w:ascii="GHEA Grapalat" w:hAnsi="GHEA Grapalat"/>
          <w:sz w:val="24"/>
          <w:szCs w:val="24"/>
          <w:lang w:val="af-ZA"/>
        </w:rPr>
        <w:t>ճարտարապետություն և շինարարություն (073) մասնագիտությ</w:t>
      </w:r>
      <w:r w:rsidR="000736A2" w:rsidRPr="00576984">
        <w:rPr>
          <w:rFonts w:ascii="GHEA Grapalat" w:hAnsi="GHEA Grapalat"/>
          <w:sz w:val="24"/>
          <w:szCs w:val="24"/>
          <w:lang w:val="af-ZA"/>
        </w:rPr>
        <w:t>ամբ</w:t>
      </w:r>
      <w:r w:rsidRPr="00576984">
        <w:rPr>
          <w:rFonts w:ascii="GHEA Grapalat" w:hAnsi="GHEA Grapalat"/>
          <w:sz w:val="24"/>
          <w:szCs w:val="24"/>
          <w:lang w:val="af-ZA"/>
        </w:rPr>
        <w:t xml:space="preserve"> բարձրագույն կրթություն,</w:t>
      </w:r>
      <w:r w:rsidRPr="00576984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576984">
        <w:rPr>
          <w:rFonts w:ascii="GHEA Grapalat" w:hAnsi="GHEA Grapalat"/>
          <w:sz w:val="24"/>
          <w:szCs w:val="24"/>
          <w:lang w:val="af-ZA"/>
        </w:rPr>
        <w:t>քաղա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քացիական ծառայության առաջատար պաշտոնների առնվազն 2-րդ ենթախմբում առնվազն երկու տարվա uտաժ կամ առնվազն երեք տարվա քաղաքացիական ծառայության ստաժ և քաղա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 xml:space="preserve">քացիական ծառայության 2-րդ դասի առաջատար ծառայողի դասային աստիճան, կամ վերջին հինգ տարվա ընթացքում </w:t>
      </w:r>
      <w:r w:rsidRPr="00576984">
        <w:rPr>
          <w:rFonts w:ascii="GHEA Grapalat" w:hAnsi="GHEA Grapalat"/>
          <w:sz w:val="24"/>
          <w:szCs w:val="24"/>
          <w:lang w:val="af-ZA"/>
        </w:rPr>
        <w:lastRenderedPageBreak/>
        <w:t>քաղաքական կամ հայեցողական` բացառությամբ Հայա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u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տանի Հանրապետության համայնքների ղեկավարների տեղակալների, խորհրդա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կանների, մամուլի քարտուղարների, oգնականների և ռեֆերենտների պաշտոնների, կամ քաղա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քա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ցիական պաշտոններում առնվազն երկու տարվա աշխատանքային uտաժ կամ համայն</w:t>
      </w:r>
      <w:r w:rsidRPr="00576984">
        <w:rPr>
          <w:rFonts w:ascii="GHEA Grapalat" w:hAnsi="GHEA Grapalat"/>
          <w:sz w:val="24"/>
          <w:szCs w:val="24"/>
          <w:lang w:val="af-ZA"/>
        </w:rPr>
        <w:softHyphen/>
        <w:t>քային ծառայության գլխավոր պաշտոնի առնվազն երեք տարվա աշխատանքային ստաժ, կամ գիտական աuտիճան և առնվազն երեք տարվա մաuնագիտական աշխատանքային uտաժ, կամ վերջին տաuը տարվա ընթացքում առնվազն երեք տարվա մաuնագիտական աշխատանքային uտաժ, կամ մինչև 2019 թվականի հուլիսի 1-ը պետական կառավարման ոլորտի առնվազն երեք տարվա աշխատանքային uտաժ</w:t>
      </w:r>
      <w:r w:rsidR="00D8561A" w:rsidRPr="00576984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="00FD517F" w:rsidRPr="00576984">
        <w:rPr>
          <w:rFonts w:ascii="GHEA Grapalat" w:hAnsi="GHEA Grapalat"/>
          <w:sz w:val="24"/>
          <w:szCs w:val="24"/>
          <w:lang w:val="af-ZA"/>
        </w:rPr>
        <w:t>Հայաստանի Հանրապետության Սահմանադրության, «Քաղաքա</w:t>
      </w:r>
      <w:r w:rsidR="000736A2" w:rsidRPr="00576984">
        <w:rPr>
          <w:rFonts w:ascii="GHEA Grapalat" w:hAnsi="GHEA Grapalat"/>
          <w:sz w:val="24"/>
          <w:szCs w:val="24"/>
          <w:lang w:val="af-ZA"/>
        </w:rPr>
        <w:softHyphen/>
      </w:r>
      <w:r w:rsidR="00FD517F" w:rsidRPr="00576984">
        <w:rPr>
          <w:rFonts w:ascii="GHEA Grapalat" w:hAnsi="GHEA Grapalat"/>
          <w:sz w:val="24"/>
          <w:szCs w:val="24"/>
          <w:lang w:val="af-ZA"/>
        </w:rPr>
        <w:t>ցիական ծառայության մասին»</w:t>
      </w:r>
      <w:r w:rsidR="001961DF" w:rsidRPr="00576984">
        <w:rPr>
          <w:rFonts w:ascii="GHEA Grapalat" w:hAnsi="GHEA Grapalat"/>
          <w:sz w:val="24"/>
          <w:szCs w:val="24"/>
          <w:lang w:val="af-ZA"/>
        </w:rPr>
        <w:t>,</w:t>
      </w:r>
      <w:r w:rsidR="00FD517F" w:rsidRPr="00576984">
        <w:rPr>
          <w:rFonts w:ascii="GHEA Grapalat" w:hAnsi="GHEA Grapalat"/>
          <w:sz w:val="24"/>
          <w:szCs w:val="24"/>
          <w:lang w:val="af-ZA"/>
        </w:rPr>
        <w:t xml:space="preserve"> </w:t>
      </w:r>
      <w:r w:rsidR="009A1F19" w:rsidRPr="00576984">
        <w:rPr>
          <w:rFonts w:ascii="GHEA Grapalat" w:hAnsi="GHEA Grapalat"/>
          <w:sz w:val="24"/>
          <w:szCs w:val="24"/>
        </w:rPr>
        <w:t>«</w:t>
      </w:r>
      <w:r w:rsidR="000736A2" w:rsidRPr="00576984">
        <w:rPr>
          <w:rFonts w:ascii="GHEA Grapalat" w:hAnsi="GHEA Grapalat"/>
          <w:bCs/>
          <w:lang w:val="af-ZA"/>
        </w:rPr>
        <w:t>Քաղաքաշինության մասին</w:t>
      </w:r>
      <w:r w:rsidR="000736A2" w:rsidRPr="00576984">
        <w:rPr>
          <w:rFonts w:ascii="GHEA Grapalat" w:hAnsi="GHEA Grapalat"/>
          <w:sz w:val="24"/>
          <w:szCs w:val="24"/>
        </w:rPr>
        <w:t>»</w:t>
      </w:r>
      <w:r w:rsidR="00FD517F" w:rsidRPr="00576984">
        <w:rPr>
          <w:rFonts w:ascii="GHEA Grapalat" w:hAnsi="GHEA Grapalat"/>
          <w:sz w:val="24"/>
          <w:szCs w:val="24"/>
          <w:lang w:val="af-ZA"/>
        </w:rPr>
        <w:t xml:space="preserve"> օրենքների</w:t>
      </w:r>
      <w:r w:rsidR="00576984" w:rsidRPr="00576984">
        <w:rPr>
          <w:rFonts w:ascii="GHEA Grapalat" w:hAnsi="GHEA Grapalat"/>
          <w:sz w:val="24"/>
          <w:szCs w:val="24"/>
          <w:lang w:val="af-ZA"/>
        </w:rPr>
        <w:t xml:space="preserve"> </w:t>
      </w:r>
      <w:r w:rsidR="00FD517F" w:rsidRPr="00576984">
        <w:rPr>
          <w:rFonts w:ascii="GHEA Grapalat" w:hAnsi="GHEA Grapalat"/>
          <w:sz w:val="24"/>
          <w:szCs w:val="24"/>
          <w:lang w:val="af-ZA"/>
        </w:rPr>
        <w:t>և իր լիազորու</w:t>
      </w:r>
      <w:r w:rsidR="009A1F19" w:rsidRPr="00576984">
        <w:rPr>
          <w:rFonts w:ascii="GHEA Grapalat" w:hAnsi="GHEA Grapalat"/>
          <w:sz w:val="24"/>
          <w:szCs w:val="24"/>
          <w:lang w:val="af-ZA"/>
        </w:rPr>
        <w:softHyphen/>
      </w:r>
      <w:r w:rsidR="00FD517F" w:rsidRPr="00576984">
        <w:rPr>
          <w:rFonts w:ascii="GHEA Grapalat" w:hAnsi="GHEA Grapalat"/>
          <w:sz w:val="24"/>
          <w:szCs w:val="24"/>
          <w:lang w:val="af-ZA"/>
        </w:rPr>
        <w:t>թյունների հետ կապված այլ իրա</w:t>
      </w:r>
      <w:r w:rsidR="00FD517F" w:rsidRPr="00576984">
        <w:rPr>
          <w:rFonts w:ascii="GHEA Grapalat" w:hAnsi="GHEA Grapalat"/>
          <w:sz w:val="24"/>
          <w:szCs w:val="24"/>
          <w:lang w:val="af-ZA"/>
        </w:rPr>
        <w:softHyphen/>
        <w:t>վական ակտերի անհրաժեշտ իմացություն, ինչպես նաև տրամաբանելու, տարբեր իրա</w:t>
      </w:r>
      <w:r w:rsidR="00FD517F" w:rsidRPr="00576984">
        <w:rPr>
          <w:rFonts w:ascii="GHEA Grapalat" w:hAnsi="GHEA Grapalat"/>
          <w:sz w:val="24"/>
          <w:szCs w:val="24"/>
          <w:lang w:val="af-ZA"/>
        </w:rPr>
        <w:softHyphen/>
        <w:t>վիճակներում կողմնորոշվելու ունա</w:t>
      </w:r>
      <w:r w:rsidR="00FD517F" w:rsidRPr="00576984">
        <w:rPr>
          <w:rFonts w:ascii="GHEA Grapalat" w:hAnsi="GHEA Grapalat"/>
          <w:sz w:val="24"/>
          <w:szCs w:val="24"/>
          <w:lang w:val="af-ZA"/>
        </w:rPr>
        <w:softHyphen/>
        <w:t>կու</w:t>
      </w:r>
      <w:r w:rsidR="00FD517F" w:rsidRPr="00576984">
        <w:rPr>
          <w:rFonts w:ascii="GHEA Grapalat" w:hAnsi="GHEA Grapalat"/>
          <w:sz w:val="24"/>
          <w:szCs w:val="24"/>
          <w:lang w:val="af-ZA"/>
        </w:rPr>
        <w:softHyphen/>
        <w:t>թյուն</w:t>
      </w:r>
      <w:r w:rsidR="00D8561A" w:rsidRPr="00576984">
        <w:rPr>
          <w:rFonts w:ascii="GHEA Grapalat" w:hAnsi="GHEA Grapalat"/>
          <w:sz w:val="24"/>
          <w:szCs w:val="24"/>
          <w:lang w:val="af-ZA"/>
        </w:rPr>
        <w:t>, տիրապետի անհրաժեշտ տեղե</w:t>
      </w:r>
      <w:r w:rsidR="00162072" w:rsidRPr="00576984">
        <w:rPr>
          <w:rFonts w:ascii="GHEA Grapalat" w:hAnsi="GHEA Grapalat"/>
          <w:sz w:val="24"/>
          <w:szCs w:val="24"/>
          <w:lang w:val="af-ZA"/>
        </w:rPr>
        <w:softHyphen/>
      </w:r>
      <w:r w:rsidR="00D8561A" w:rsidRPr="00576984">
        <w:rPr>
          <w:rFonts w:ascii="GHEA Grapalat" w:hAnsi="GHEA Grapalat"/>
          <w:sz w:val="24"/>
          <w:szCs w:val="24"/>
          <w:lang w:val="af-ZA"/>
        </w:rPr>
        <w:t>կա</w:t>
      </w:r>
      <w:r w:rsidR="00FD517F" w:rsidRPr="00576984">
        <w:rPr>
          <w:rFonts w:ascii="GHEA Grapalat" w:hAnsi="GHEA Grapalat"/>
          <w:sz w:val="24"/>
          <w:szCs w:val="24"/>
          <w:lang w:val="af-ZA"/>
        </w:rPr>
        <w:softHyphen/>
      </w:r>
      <w:r w:rsidR="00D8561A" w:rsidRPr="00576984">
        <w:rPr>
          <w:rFonts w:ascii="GHEA Grapalat" w:hAnsi="GHEA Grapalat"/>
          <w:sz w:val="24"/>
          <w:szCs w:val="24"/>
          <w:lang w:val="af-ZA"/>
        </w:rPr>
        <w:t>տվությանը</w:t>
      </w:r>
      <w:r w:rsidR="00576984" w:rsidRPr="00576984">
        <w:rPr>
          <w:rFonts w:ascii="GHEA Grapalat" w:hAnsi="GHEA Grapalat"/>
          <w:sz w:val="24"/>
          <w:szCs w:val="24"/>
          <w:lang w:val="af-ZA"/>
        </w:rPr>
        <w:t xml:space="preserve"> և</w:t>
      </w:r>
      <w:r w:rsidR="00FD517F" w:rsidRPr="00576984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6A2" w:rsidRPr="00576984">
        <w:rPr>
          <w:rFonts w:ascii="GHEA Grapalat" w:hAnsi="GHEA Grapalat"/>
          <w:sz w:val="24"/>
          <w:szCs w:val="24"/>
          <w:lang w:val="af-ZA"/>
        </w:rPr>
        <w:t>գործող շինարարական նորմերին</w:t>
      </w:r>
      <w:r w:rsidR="00FD517F" w:rsidRPr="00576984">
        <w:rPr>
          <w:rFonts w:ascii="GHEA Grapalat" w:hAnsi="GHEA Grapalat"/>
          <w:sz w:val="24"/>
          <w:szCs w:val="24"/>
          <w:lang w:val="af-ZA"/>
        </w:rPr>
        <w:t>,</w:t>
      </w:r>
    </w:p>
    <w:p w:rsidR="00AF4E1A" w:rsidRPr="00576984" w:rsidRDefault="00AF4E1A" w:rsidP="00D245B1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  <w:tab w:val="left" w:pos="900"/>
        </w:tabs>
        <w:adjustRightInd w:val="0"/>
        <w:spacing w:after="0" w:line="269" w:lineRule="auto"/>
        <w:ind w:left="0" w:firstLine="567"/>
        <w:jc w:val="both"/>
        <w:textAlignment w:val="baseline"/>
        <w:rPr>
          <w:rFonts w:ascii="GHEA Grapalat" w:hAnsi="GHEA Grapalat" w:cs="Sylfaen"/>
          <w:sz w:val="24"/>
          <w:szCs w:val="24"/>
          <w:lang w:val="de-DE"/>
        </w:rPr>
      </w:pPr>
      <w:r w:rsidRPr="00576984">
        <w:rPr>
          <w:rFonts w:ascii="GHEA Grapalat" w:hAnsi="GHEA Grapalat"/>
          <w:sz w:val="24"/>
          <w:szCs w:val="24"/>
          <w:lang w:val="de-DE"/>
        </w:rPr>
        <w:t>պաշտոնն</w:t>
      </w:r>
      <w:r w:rsidRPr="0057698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576984">
        <w:rPr>
          <w:rFonts w:ascii="GHEA Grapalat" w:hAnsi="GHEA Grapalat"/>
          <w:sz w:val="24"/>
          <w:szCs w:val="24"/>
          <w:lang w:val="de-DE"/>
        </w:rPr>
        <w:t>զբաղեցնողը</w:t>
      </w:r>
      <w:r w:rsidRPr="0057698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576984">
        <w:rPr>
          <w:rFonts w:ascii="GHEA Grapalat" w:hAnsi="GHEA Grapalat"/>
          <w:sz w:val="24"/>
          <w:szCs w:val="24"/>
          <w:lang w:val="de-DE"/>
        </w:rPr>
        <w:t>պետք</w:t>
      </w:r>
      <w:r w:rsidRPr="0057698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576984">
        <w:rPr>
          <w:rFonts w:ascii="GHEA Grapalat" w:hAnsi="GHEA Grapalat"/>
          <w:sz w:val="24"/>
          <w:szCs w:val="24"/>
          <w:lang w:val="de-DE"/>
        </w:rPr>
        <w:t>է</w:t>
      </w:r>
      <w:r w:rsidRPr="0057698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576984">
        <w:rPr>
          <w:rFonts w:ascii="GHEA Grapalat" w:hAnsi="GHEA Grapalat"/>
          <w:sz w:val="24"/>
          <w:szCs w:val="24"/>
          <w:lang w:val="af-ZA"/>
        </w:rPr>
        <w:t>տիրապետի</w:t>
      </w:r>
      <w:r w:rsidRPr="0057698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76984">
        <w:rPr>
          <w:rFonts w:ascii="GHEA Grapalat" w:hAnsi="GHEA Grapalat"/>
          <w:sz w:val="24"/>
          <w:szCs w:val="24"/>
          <w:lang w:val="af-ZA"/>
        </w:rPr>
        <w:t>հայոց լեզվին</w:t>
      </w:r>
      <w:r w:rsidR="00D2553D" w:rsidRPr="00576984">
        <w:rPr>
          <w:rFonts w:ascii="GHEA Grapalat" w:hAnsi="GHEA Grapalat"/>
          <w:sz w:val="24"/>
          <w:szCs w:val="24"/>
          <w:lang w:val="af-ZA"/>
        </w:rPr>
        <w:t xml:space="preserve">, </w:t>
      </w:r>
      <w:r w:rsidR="00D8561A" w:rsidRPr="00576984">
        <w:rPr>
          <w:rFonts w:ascii="GHEA Grapalat" w:hAnsi="GHEA Grapalat"/>
          <w:sz w:val="24"/>
          <w:szCs w:val="24"/>
          <w:lang w:val="af-ZA"/>
        </w:rPr>
        <w:t xml:space="preserve">տիրապետի նաև ռուսաց լեզվին (կարդալ և բացատրվել), </w:t>
      </w:r>
      <w:r w:rsidR="00D2553D" w:rsidRPr="00576984">
        <w:rPr>
          <w:rFonts w:ascii="GHEA Grapalat" w:hAnsi="GHEA Grapalat"/>
          <w:sz w:val="24"/>
          <w:szCs w:val="24"/>
          <w:lang w:val="af-ZA"/>
        </w:rPr>
        <w:t>ունենա համակարգչով և ժամանակակից այլ տեխնիկական միջոցներով աշխա</w:t>
      </w:r>
      <w:r w:rsidR="00D2553D" w:rsidRPr="00576984">
        <w:rPr>
          <w:rFonts w:ascii="GHEA Grapalat" w:hAnsi="GHEA Grapalat"/>
          <w:sz w:val="24"/>
          <w:szCs w:val="24"/>
          <w:lang w:val="af-ZA"/>
        </w:rPr>
        <w:softHyphen/>
        <w:t>տելու ունակություն,</w:t>
      </w:r>
    </w:p>
    <w:p w:rsidR="00F276E6" w:rsidRPr="00576984" w:rsidRDefault="00F276E6" w:rsidP="00D245B1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</w:tabs>
        <w:adjustRightInd w:val="0"/>
        <w:spacing w:after="0" w:line="269" w:lineRule="auto"/>
        <w:ind w:left="0" w:firstLine="567"/>
        <w:jc w:val="both"/>
        <w:textAlignment w:val="baseline"/>
        <w:rPr>
          <w:rFonts w:ascii="GHEA Grapalat" w:hAnsi="GHEA Grapalat" w:cs="Sylfaen"/>
          <w:sz w:val="24"/>
          <w:szCs w:val="24"/>
          <w:lang w:val="de-DE"/>
        </w:rPr>
      </w:pPr>
      <w:r w:rsidRPr="00576984">
        <w:rPr>
          <w:rFonts w:ascii="GHEA Grapalat" w:hAnsi="GHEA Grapalat"/>
          <w:sz w:val="24"/>
          <w:szCs w:val="24"/>
          <w:lang w:val="de-DE"/>
        </w:rPr>
        <w:t>աշխատավարձը</w:t>
      </w:r>
      <w:r w:rsidRPr="0057698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576984">
        <w:rPr>
          <w:rFonts w:ascii="GHEA Grapalat" w:hAnsi="GHEA Grapalat"/>
          <w:sz w:val="24"/>
          <w:szCs w:val="24"/>
          <w:lang w:val="de-DE"/>
        </w:rPr>
        <w:t>հաշվարկվում</w:t>
      </w:r>
      <w:r w:rsidRPr="0057698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576984">
        <w:rPr>
          <w:rFonts w:ascii="GHEA Grapalat" w:hAnsi="GHEA Grapalat"/>
          <w:sz w:val="24"/>
          <w:szCs w:val="24"/>
          <w:lang w:val="de-DE"/>
        </w:rPr>
        <w:t>է</w:t>
      </w:r>
      <w:r w:rsidRPr="00576984">
        <w:rPr>
          <w:rFonts w:ascii="GHEA Grapalat" w:hAnsi="GHEA Grapalat" w:cs="Sylfaen"/>
          <w:sz w:val="24"/>
          <w:szCs w:val="24"/>
          <w:lang w:val="de-DE"/>
        </w:rPr>
        <w:t xml:space="preserve">` 267072 </w:t>
      </w:r>
      <w:r w:rsidRPr="00576984">
        <w:rPr>
          <w:rFonts w:ascii="GHEA Grapalat" w:hAnsi="GHEA Grapalat" w:cs="Sylfaen"/>
          <w:bCs/>
          <w:sz w:val="24"/>
          <w:szCs w:val="24"/>
          <w:lang w:val="es-ES"/>
        </w:rPr>
        <w:t xml:space="preserve">(երկու հարյուր վաթսունյոթ հազար յոթանասուներկու) </w:t>
      </w:r>
      <w:r w:rsidRPr="00576984">
        <w:rPr>
          <w:rFonts w:ascii="GHEA Grapalat" w:hAnsi="GHEA Grapalat"/>
          <w:sz w:val="24"/>
          <w:szCs w:val="24"/>
          <w:lang w:val="de-DE"/>
        </w:rPr>
        <w:t>ՀՀ</w:t>
      </w:r>
      <w:r w:rsidRPr="0057698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576984">
        <w:rPr>
          <w:rFonts w:ascii="GHEA Grapalat" w:hAnsi="GHEA Grapalat"/>
          <w:sz w:val="24"/>
          <w:szCs w:val="24"/>
          <w:lang w:val="de-DE"/>
        </w:rPr>
        <w:t>դրամ՝ ներառյալ եկամտահարկը</w:t>
      </w:r>
      <w:r w:rsidRPr="00576984">
        <w:rPr>
          <w:rFonts w:ascii="GHEA Grapalat" w:hAnsi="GHEA Grapalat" w:cs="Sylfaen"/>
          <w:sz w:val="24"/>
          <w:szCs w:val="24"/>
          <w:lang w:val="de-DE"/>
        </w:rPr>
        <w:t>,</w:t>
      </w:r>
    </w:p>
    <w:p w:rsidR="00F276E6" w:rsidRPr="00576984" w:rsidRDefault="00F276E6" w:rsidP="00D245B1">
      <w:pPr>
        <w:widowControl w:val="0"/>
        <w:numPr>
          <w:ilvl w:val="0"/>
          <w:numId w:val="26"/>
        </w:numPr>
        <w:tabs>
          <w:tab w:val="clear" w:pos="720"/>
          <w:tab w:val="num" w:pos="360"/>
          <w:tab w:val="left" w:pos="851"/>
        </w:tabs>
        <w:adjustRightInd w:val="0"/>
        <w:spacing w:after="0" w:line="269" w:lineRule="auto"/>
        <w:ind w:left="0" w:firstLine="567"/>
        <w:jc w:val="both"/>
        <w:textAlignment w:val="baseline"/>
        <w:rPr>
          <w:rFonts w:ascii="GHEA Grapalat" w:hAnsi="GHEA Grapalat"/>
          <w:sz w:val="24"/>
          <w:szCs w:val="24"/>
          <w:lang w:val="af-ZA"/>
        </w:rPr>
      </w:pPr>
      <w:r w:rsidRPr="00576984">
        <w:rPr>
          <w:rFonts w:ascii="GHEA Grapalat" w:hAnsi="GHEA Grapalat"/>
          <w:sz w:val="24"/>
          <w:szCs w:val="24"/>
          <w:lang w:val="de-DE"/>
        </w:rPr>
        <w:t>աշխատանքի</w:t>
      </w:r>
      <w:r w:rsidRPr="00576984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576984">
        <w:rPr>
          <w:rFonts w:ascii="GHEA Grapalat" w:hAnsi="GHEA Grapalat"/>
          <w:sz w:val="24"/>
          <w:szCs w:val="24"/>
          <w:lang w:val="de-DE"/>
        </w:rPr>
        <w:t>վայրը</w:t>
      </w:r>
      <w:r w:rsidRPr="00576984">
        <w:rPr>
          <w:rFonts w:ascii="GHEA Grapalat" w:hAnsi="GHEA Grapalat" w:cs="Sylfaen"/>
          <w:sz w:val="24"/>
          <w:szCs w:val="24"/>
          <w:lang w:val="de-DE"/>
        </w:rPr>
        <w:t xml:space="preserve">՝ </w:t>
      </w:r>
      <w:r w:rsidRPr="0057698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76984">
        <w:rPr>
          <w:rFonts w:ascii="GHEA Grapalat" w:hAnsi="GHEA Grapalat" w:cs="Sylfaen"/>
          <w:sz w:val="24"/>
          <w:szCs w:val="24"/>
          <w:lang w:val="de-DE"/>
        </w:rPr>
        <w:t xml:space="preserve">ՀՀ </w:t>
      </w:r>
      <w:r w:rsidRPr="00576984">
        <w:rPr>
          <w:rFonts w:ascii="GHEA Grapalat" w:hAnsi="GHEA Grapalat"/>
          <w:sz w:val="24"/>
          <w:szCs w:val="24"/>
          <w:lang w:val="de-DE"/>
        </w:rPr>
        <w:t xml:space="preserve">ք. </w:t>
      </w:r>
      <w:r w:rsidR="00D245B1" w:rsidRPr="00576984">
        <w:rPr>
          <w:rFonts w:ascii="GHEA Grapalat" w:hAnsi="GHEA Grapalat"/>
          <w:sz w:val="24"/>
          <w:szCs w:val="24"/>
          <w:lang w:val="de-DE"/>
        </w:rPr>
        <w:t>Երևան Բագրևանդի 5,</w:t>
      </w:r>
    </w:p>
    <w:p w:rsidR="00173D9E" w:rsidRPr="00576984" w:rsidRDefault="00173D9E" w:rsidP="00D245B1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</w:tabs>
        <w:adjustRightInd w:val="0"/>
        <w:spacing w:after="0" w:line="269" w:lineRule="auto"/>
        <w:ind w:left="0" w:firstLine="567"/>
        <w:jc w:val="both"/>
        <w:textAlignment w:val="baseline"/>
        <w:rPr>
          <w:rFonts w:ascii="GHEA Grapalat" w:hAnsi="GHEA Grapalat"/>
          <w:sz w:val="24"/>
          <w:szCs w:val="24"/>
          <w:lang w:val="af-ZA"/>
        </w:rPr>
      </w:pPr>
      <w:r w:rsidRPr="00576984">
        <w:rPr>
          <w:rFonts w:ascii="GHEA Grapalat" w:hAnsi="GHEA Grapalat"/>
          <w:sz w:val="24"/>
          <w:szCs w:val="24"/>
          <w:lang w:val="af-ZA"/>
        </w:rPr>
        <w:t xml:space="preserve">պաշտոնն զբաղեցվելու է </w:t>
      </w:r>
      <w:r w:rsidR="00592657" w:rsidRPr="00576984">
        <w:rPr>
          <w:rFonts w:ascii="GHEA Grapalat" w:hAnsi="GHEA Grapalat"/>
          <w:sz w:val="24"/>
          <w:szCs w:val="24"/>
          <w:lang w:val="af-ZA"/>
        </w:rPr>
        <w:t xml:space="preserve">մինչև </w:t>
      </w:r>
      <w:r w:rsidR="00D8561A" w:rsidRPr="00576984">
        <w:rPr>
          <w:rFonts w:ascii="GHEA Grapalat" w:hAnsi="GHEA Grapalat"/>
          <w:sz w:val="24"/>
          <w:szCs w:val="24"/>
          <w:lang w:val="af-ZA"/>
        </w:rPr>
        <w:t>օրենքով սահմանված մրցութային կարգով պաշտոնը համալրելը</w:t>
      </w:r>
      <w:r w:rsidR="00592657" w:rsidRPr="00576984">
        <w:rPr>
          <w:rFonts w:ascii="GHEA Grapalat" w:hAnsi="GHEA Grapalat"/>
          <w:sz w:val="24"/>
          <w:szCs w:val="24"/>
          <w:lang w:val="af-ZA"/>
        </w:rPr>
        <w:t>:</w:t>
      </w:r>
      <w:r w:rsidRPr="00576984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AF4E1A" w:rsidRPr="00354C7C" w:rsidRDefault="00AF4E1A" w:rsidP="00D245B1">
      <w:pPr>
        <w:pStyle w:val="BodyText2"/>
        <w:spacing w:line="269" w:lineRule="auto"/>
        <w:ind w:firstLine="567"/>
        <w:jc w:val="both"/>
        <w:rPr>
          <w:rFonts w:ascii="GHEA Grapalat" w:hAnsi="GHEA Grapalat"/>
          <w:sz w:val="24"/>
          <w:szCs w:val="24"/>
          <w:u w:val="single"/>
          <w:lang w:val="de-DE"/>
        </w:rPr>
      </w:pPr>
      <w:r w:rsidRPr="00354C7C">
        <w:rPr>
          <w:rFonts w:ascii="GHEA Grapalat" w:hAnsi="GHEA Grapalat"/>
          <w:sz w:val="24"/>
          <w:szCs w:val="24"/>
          <w:u w:val="single"/>
          <w:lang w:val="de-DE"/>
        </w:rPr>
        <w:t>Դիմող ՀՀ քաղաքացիները Նախարարություն (ք. Երևան, Բագրևանդի 5) պետք է ներկայացնեն հետևյալ փաստաթղթերը`</w:t>
      </w:r>
    </w:p>
    <w:p w:rsidR="00AF4E1A" w:rsidRPr="00354C7C" w:rsidRDefault="00AF4E1A" w:rsidP="00D245B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851"/>
        </w:tabs>
        <w:adjustRightInd w:val="0"/>
        <w:spacing w:line="269" w:lineRule="auto"/>
        <w:ind w:left="567" w:hanging="283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354C7C">
        <w:rPr>
          <w:rFonts w:ascii="GHEA Grapalat" w:hAnsi="GHEA Grapalat"/>
          <w:iCs/>
          <w:sz w:val="24"/>
          <w:szCs w:val="24"/>
          <w:lang w:val="de-DE" w:bidi="he-IL"/>
        </w:rPr>
        <w:t>դիմում` (ձևը լրացվում է փաստաթղթերը ներկայացնելիս),</w:t>
      </w:r>
    </w:p>
    <w:p w:rsidR="00AF4E1A" w:rsidRPr="00354C7C" w:rsidRDefault="00AF4E1A" w:rsidP="00D245B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851"/>
        </w:tabs>
        <w:adjustRightInd w:val="0"/>
        <w:spacing w:line="269" w:lineRule="auto"/>
        <w:ind w:left="567" w:hanging="283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354C7C">
        <w:rPr>
          <w:rFonts w:ascii="GHEA Grapalat" w:hAnsi="GHEA Grapalat"/>
          <w:iCs/>
          <w:sz w:val="24"/>
          <w:szCs w:val="24"/>
          <w:lang w:val="de-DE" w:bidi="he-IL"/>
        </w:rPr>
        <w:t>տվյալ պաշտոնն զբաղեցնելու համար մասնագիտական գիտելիքների և աշխա</w:t>
      </w:r>
      <w:r w:rsidR="00762225"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t>տան</w:t>
      </w:r>
      <w:r w:rsidR="00D2553D"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t>քային ունա</w:t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  <w:t>կու</w:t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  <w:t>թյուն</w:t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  <w:t>ների տիրապետման տեսան</w:t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  <w:t>կյունից ներկայացվող պահանջ</w:t>
      </w:r>
      <w:r w:rsidR="00762225"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  <w:t>ների բավարարումը հավաստող փաս</w:t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  <w:t>տաթղթերի` դիպլոմի(ների), վկա</w:t>
      </w:r>
      <w:r w:rsidR="00762225"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t>յա</w:t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  <w:t>կանի(ների), աշխատան</w:t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  <w:t>քային գրքույկի (վերջինիս բացակա</w:t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  <w:t>յու</w:t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  <w:t>թյան դեպքում անհրաժեշտ է ներկայացնել տեղեկանք համապատասխան մարմնից) պատ</w:t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  <w:t>ճե</w:t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  <w:t>ն</w:t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  <w:t>նե</w:t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softHyphen/>
        <w:t xml:space="preserve">րը` </w:t>
      </w:r>
      <w:r w:rsidRPr="00354C7C">
        <w:rPr>
          <w:rFonts w:ascii="GHEA Grapalat" w:hAnsi="GHEA Grapalat"/>
          <w:b/>
          <w:i/>
          <w:iCs/>
          <w:sz w:val="24"/>
          <w:szCs w:val="24"/>
          <w:lang w:val="de-DE" w:bidi="he-IL"/>
        </w:rPr>
        <w:t>բնօրինակների</w:t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t xml:space="preserve"> հետ միասին, </w:t>
      </w:r>
    </w:p>
    <w:p w:rsidR="00AF4E1A" w:rsidRPr="00354C7C" w:rsidRDefault="00AF4E1A" w:rsidP="00D245B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851"/>
        </w:tabs>
        <w:adjustRightInd w:val="0"/>
        <w:spacing w:line="269" w:lineRule="auto"/>
        <w:ind w:left="567" w:hanging="283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354C7C">
        <w:rPr>
          <w:rFonts w:ascii="GHEA Grapalat" w:hAnsi="GHEA Grapalat"/>
          <w:iCs/>
          <w:sz w:val="24"/>
          <w:szCs w:val="24"/>
          <w:lang w:val="de-DE" w:bidi="he-IL"/>
        </w:rPr>
        <w:t xml:space="preserve">արական սեռի անձինք՝ նաև զինվորական գրքույկի կամ դրան փոխարինող ժամանակավոր զորակոչային տեղամասին կցագրման վկայականի պատճենը՝ </w:t>
      </w:r>
      <w:r w:rsidRPr="00354C7C">
        <w:rPr>
          <w:rFonts w:ascii="GHEA Grapalat" w:hAnsi="GHEA Grapalat"/>
          <w:b/>
          <w:i/>
          <w:iCs/>
          <w:sz w:val="24"/>
          <w:szCs w:val="24"/>
          <w:lang w:val="de-DE" w:bidi="he-IL"/>
        </w:rPr>
        <w:t>բնօրինակի</w:t>
      </w:r>
      <w:r w:rsidRPr="00354C7C">
        <w:rPr>
          <w:rFonts w:ascii="GHEA Grapalat" w:hAnsi="GHEA Grapalat"/>
          <w:iCs/>
          <w:sz w:val="24"/>
          <w:szCs w:val="24"/>
          <w:lang w:val="de-DE" w:bidi="he-IL"/>
        </w:rPr>
        <w:t xml:space="preserve"> հետ միասին, կամ համապատասխան տեղեկանք,</w:t>
      </w:r>
    </w:p>
    <w:p w:rsidR="00AF4E1A" w:rsidRPr="00354C7C" w:rsidRDefault="00AF4E1A" w:rsidP="00D245B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851"/>
        </w:tabs>
        <w:adjustRightInd w:val="0"/>
        <w:spacing w:line="269" w:lineRule="auto"/>
        <w:ind w:left="567" w:hanging="283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354C7C">
        <w:rPr>
          <w:rFonts w:ascii="GHEA Grapalat" w:hAnsi="GHEA Grapalat"/>
          <w:iCs/>
          <w:sz w:val="24"/>
          <w:szCs w:val="24"/>
          <w:lang w:val="de-DE" w:bidi="he-IL"/>
        </w:rPr>
        <w:t>մեկ լուսանկար` 3X4 սմ չափսի,</w:t>
      </w:r>
    </w:p>
    <w:p w:rsidR="00AF4E1A" w:rsidRPr="00354C7C" w:rsidRDefault="00AF4E1A" w:rsidP="00D245B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851"/>
        </w:tabs>
        <w:adjustRightInd w:val="0"/>
        <w:spacing w:line="269" w:lineRule="auto"/>
        <w:ind w:left="567" w:hanging="283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354C7C">
        <w:rPr>
          <w:rFonts w:ascii="GHEA Grapalat" w:hAnsi="GHEA Grapalat"/>
          <w:iCs/>
          <w:sz w:val="24"/>
          <w:szCs w:val="24"/>
          <w:lang w:val="de-DE" w:bidi="he-IL"/>
        </w:rPr>
        <w:t>անձնագրի պատճենը,</w:t>
      </w:r>
    </w:p>
    <w:p w:rsidR="00AF4E1A" w:rsidRPr="00354C7C" w:rsidRDefault="00AF4E1A" w:rsidP="00D245B1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851"/>
        </w:tabs>
        <w:adjustRightInd w:val="0"/>
        <w:spacing w:line="269" w:lineRule="auto"/>
        <w:ind w:left="567" w:hanging="283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354C7C">
        <w:rPr>
          <w:rFonts w:ascii="GHEA Grapalat" w:hAnsi="GHEA Grapalat"/>
          <w:iCs/>
          <w:sz w:val="24"/>
          <w:szCs w:val="24"/>
          <w:lang w:val="de-DE" w:bidi="he-IL"/>
        </w:rPr>
        <w:t>սոցքարտի պատճենը:</w:t>
      </w:r>
    </w:p>
    <w:p w:rsidR="00AF4E1A" w:rsidRPr="00354C7C" w:rsidRDefault="00AF4E1A" w:rsidP="00D245B1">
      <w:pPr>
        <w:spacing w:after="0" w:line="269" w:lineRule="auto"/>
        <w:ind w:right="120" w:firstLine="567"/>
        <w:jc w:val="both"/>
        <w:rPr>
          <w:rFonts w:ascii="GHEA Grapalat" w:hAnsi="GHEA Grapalat"/>
          <w:sz w:val="24"/>
          <w:szCs w:val="24"/>
          <w:lang w:val="de-DE"/>
        </w:rPr>
      </w:pPr>
      <w:r w:rsidRPr="00354C7C">
        <w:rPr>
          <w:rFonts w:ascii="GHEA Grapalat" w:hAnsi="GHEA Grapalat"/>
          <w:sz w:val="24"/>
          <w:szCs w:val="24"/>
          <w:lang w:val="de-DE"/>
        </w:rPr>
        <w:t>ՀՀ քաղաքացին փաստաթղթերը հանձնում է անձամբ` ներկա</w:t>
      </w:r>
      <w:r w:rsidRPr="00354C7C">
        <w:rPr>
          <w:rFonts w:ascii="GHEA Grapalat" w:hAnsi="GHEA Grapalat"/>
          <w:sz w:val="24"/>
          <w:szCs w:val="24"/>
          <w:lang w:val="de-DE"/>
        </w:rPr>
        <w:softHyphen/>
        <w:t>յաց</w:t>
      </w:r>
      <w:r w:rsidRPr="00354C7C">
        <w:rPr>
          <w:rFonts w:ascii="GHEA Grapalat" w:hAnsi="GHEA Grapalat"/>
          <w:sz w:val="24"/>
          <w:szCs w:val="24"/>
          <w:lang w:val="de-DE"/>
        </w:rPr>
        <w:softHyphen/>
        <w:t>նելով անձնագիր: Միաժա</w:t>
      </w:r>
      <w:r w:rsidRPr="00354C7C">
        <w:rPr>
          <w:rFonts w:ascii="GHEA Grapalat" w:hAnsi="GHEA Grapalat"/>
          <w:sz w:val="24"/>
          <w:szCs w:val="24"/>
          <w:lang w:val="de-DE"/>
        </w:rPr>
        <w:softHyphen/>
        <w:t>մանակ տեղեկացվում է, որ դիմողների ներկայացրած փաստաթղթերի պատճեն</w:t>
      </w:r>
      <w:r w:rsidR="00762225" w:rsidRPr="00354C7C">
        <w:rPr>
          <w:rFonts w:ascii="GHEA Grapalat" w:hAnsi="GHEA Grapalat"/>
          <w:sz w:val="24"/>
          <w:szCs w:val="24"/>
          <w:lang w:val="de-DE"/>
        </w:rPr>
        <w:softHyphen/>
      </w:r>
      <w:r w:rsidRPr="00354C7C">
        <w:rPr>
          <w:rFonts w:ascii="GHEA Grapalat" w:hAnsi="GHEA Grapalat"/>
          <w:sz w:val="24"/>
          <w:szCs w:val="24"/>
          <w:lang w:val="de-DE"/>
        </w:rPr>
        <w:t>ները հետ չեն վերադարձվում:</w:t>
      </w:r>
    </w:p>
    <w:p w:rsidR="00CD347A" w:rsidRPr="007A5543" w:rsidRDefault="00CD347A" w:rsidP="00CD347A">
      <w:pPr>
        <w:tabs>
          <w:tab w:val="left" w:pos="27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A5543">
        <w:rPr>
          <w:rFonts w:ascii="GHEA Grapalat" w:hAnsi="GHEA Grapalat"/>
          <w:sz w:val="24"/>
          <w:szCs w:val="24"/>
        </w:rPr>
        <w:lastRenderedPageBreak/>
        <w:t xml:space="preserve">Դիմումներն ընդունվում են 2024 թվականի </w:t>
      </w:r>
      <w:r w:rsidR="00DE3D30">
        <w:rPr>
          <w:rFonts w:ascii="GHEA Grapalat" w:hAnsi="GHEA Grapalat"/>
          <w:sz w:val="24"/>
          <w:szCs w:val="24"/>
        </w:rPr>
        <w:t>հոկտեմբերի 3</w:t>
      </w:r>
      <w:r w:rsidRPr="007A5543">
        <w:rPr>
          <w:rFonts w:ascii="GHEA Grapalat" w:hAnsi="GHEA Grapalat"/>
          <w:sz w:val="24"/>
          <w:szCs w:val="24"/>
        </w:rPr>
        <w:t xml:space="preserve">-ից մինչև </w:t>
      </w:r>
      <w:r w:rsidR="00DE3D30">
        <w:rPr>
          <w:rFonts w:ascii="GHEA Grapalat" w:hAnsi="GHEA Grapalat"/>
          <w:sz w:val="24"/>
          <w:szCs w:val="24"/>
        </w:rPr>
        <w:t>7</w:t>
      </w:r>
      <w:r w:rsidRPr="007A5543">
        <w:rPr>
          <w:rFonts w:ascii="GHEA Grapalat" w:hAnsi="GHEA Grapalat"/>
          <w:sz w:val="24"/>
          <w:szCs w:val="24"/>
        </w:rPr>
        <w:t>-ը ներառյալ` աշխատանքային օրերին ժամը 09:30-ից 12:30-ը և 14:30-ից 16:30-ը Նախարարության քաղաքացիական անձնակազմի կառավարման վարչությունում (աշխատա</w:t>
      </w:r>
      <w:r w:rsidRPr="007A5543">
        <w:rPr>
          <w:rFonts w:ascii="GHEA Grapalat" w:hAnsi="GHEA Grapalat"/>
          <w:sz w:val="24"/>
          <w:szCs w:val="24"/>
        </w:rPr>
        <w:softHyphen/>
        <w:t>սենյակ 30-70, ներքին հեռ. 22-04, 19-75, 23-49):</w:t>
      </w:r>
    </w:p>
    <w:p w:rsidR="00CD347A" w:rsidRPr="007A5543" w:rsidRDefault="00CD347A" w:rsidP="00CD347A">
      <w:pPr>
        <w:pStyle w:val="BodyText2"/>
        <w:spacing w:line="276" w:lineRule="auto"/>
        <w:ind w:firstLine="567"/>
        <w:jc w:val="both"/>
        <w:rPr>
          <w:rFonts w:ascii="GHEA Grapalat" w:hAnsi="GHEA Grapalat"/>
          <w:bCs/>
          <w:iCs/>
          <w:sz w:val="24"/>
          <w:szCs w:val="24"/>
          <w:lang w:val="de-DE"/>
        </w:rPr>
      </w:pPr>
      <w:r w:rsidRPr="007A5543">
        <w:rPr>
          <w:rFonts w:ascii="GHEA Grapalat" w:hAnsi="GHEA Grapalat"/>
          <w:bCs/>
          <w:iCs/>
          <w:sz w:val="24"/>
          <w:szCs w:val="24"/>
          <w:lang w:val="de-DE"/>
        </w:rPr>
        <w:t>Ընտրություն կատարելու եղանակը՝ դիմում ներկայացրած քաղաքացիների փաստա</w:t>
      </w:r>
      <w:r w:rsidRPr="007A5543">
        <w:rPr>
          <w:rFonts w:ascii="GHEA Grapalat" w:hAnsi="GHEA Grapalat"/>
          <w:bCs/>
          <w:iCs/>
          <w:sz w:val="24"/>
          <w:szCs w:val="24"/>
          <w:lang w:val="de-DE"/>
        </w:rPr>
        <w:softHyphen/>
        <w:t>թղթերի ուսումնասիրություն:</w:t>
      </w:r>
    </w:p>
    <w:p w:rsidR="00CD347A" w:rsidRPr="007A5543" w:rsidRDefault="00CD347A" w:rsidP="00CD347A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de-DE"/>
        </w:rPr>
      </w:pPr>
      <w:r w:rsidRPr="007A5543">
        <w:rPr>
          <w:rFonts w:ascii="GHEA Grapalat" w:hAnsi="GHEA Grapalat"/>
          <w:sz w:val="24"/>
          <w:szCs w:val="24"/>
          <w:lang w:val="de-DE"/>
        </w:rPr>
        <w:t xml:space="preserve">ՀՀ քաղաքացիները լրացուցիչ տեղեկություններ ստանալու համար կարող են դիմել </w:t>
      </w:r>
      <w:r w:rsidRPr="007A5543">
        <w:rPr>
          <w:rFonts w:ascii="GHEA Grapalat" w:hAnsi="GHEA Grapalat"/>
          <w:bCs/>
          <w:sz w:val="24"/>
          <w:szCs w:val="24"/>
          <w:lang w:val="de-DE"/>
        </w:rPr>
        <w:t>Նախարարություն</w:t>
      </w:r>
      <w:r w:rsidRPr="007A5543">
        <w:rPr>
          <w:rFonts w:ascii="GHEA Grapalat" w:hAnsi="GHEA Grapalat"/>
          <w:sz w:val="24"/>
          <w:szCs w:val="24"/>
          <w:lang w:val="de-DE"/>
        </w:rPr>
        <w:t xml:space="preserve"> (ք. Երևան, Բագրևանդի 5) կամ զանգահարել 010-29-44-28 հեռախոսա</w:t>
      </w:r>
      <w:r w:rsidRPr="007A5543">
        <w:rPr>
          <w:rFonts w:ascii="GHEA Grapalat" w:hAnsi="GHEA Grapalat"/>
          <w:sz w:val="24"/>
          <w:szCs w:val="24"/>
          <w:lang w:val="de-DE"/>
        </w:rPr>
        <w:softHyphen/>
        <w:t>համարով:</w:t>
      </w:r>
    </w:p>
    <w:p w:rsidR="00CD347A" w:rsidRPr="009A1F19" w:rsidRDefault="00DE3D30" w:rsidP="00CD347A">
      <w:pPr>
        <w:spacing w:after="0" w:line="276" w:lineRule="auto"/>
        <w:ind w:firstLine="72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02.10</w:t>
      </w:r>
      <w:r w:rsidR="00CD347A" w:rsidRPr="007A5543">
        <w:rPr>
          <w:rFonts w:ascii="GHEA Grapalat" w:hAnsi="GHEA Grapalat"/>
          <w:b/>
          <w:sz w:val="24"/>
          <w:szCs w:val="24"/>
        </w:rPr>
        <w:t>.2024թ.</w:t>
      </w:r>
    </w:p>
    <w:p w:rsidR="000C7F4D" w:rsidRPr="00354C7C" w:rsidRDefault="000C7F4D" w:rsidP="00EA404E">
      <w:pPr>
        <w:tabs>
          <w:tab w:val="left" w:pos="270"/>
        </w:tabs>
        <w:spacing w:after="0" w:line="276" w:lineRule="auto"/>
        <w:ind w:firstLine="567"/>
        <w:jc w:val="both"/>
        <w:rPr>
          <w:rFonts w:ascii="GHEA Grapalat" w:hAnsi="GHEA Grapalat"/>
          <w:b/>
          <w:sz w:val="24"/>
          <w:szCs w:val="24"/>
        </w:rPr>
      </w:pPr>
    </w:p>
    <w:sectPr w:rsidR="000C7F4D" w:rsidRPr="00354C7C" w:rsidSect="00D245B1">
      <w:pgSz w:w="12240" w:h="15840"/>
      <w:pgMar w:top="568" w:right="900" w:bottom="567" w:left="1134" w:header="720" w:footer="1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C6" w:rsidRDefault="00354CC6" w:rsidP="00C62B45">
      <w:pPr>
        <w:spacing w:after="0" w:line="240" w:lineRule="auto"/>
      </w:pPr>
      <w:r>
        <w:separator/>
      </w:r>
    </w:p>
  </w:endnote>
  <w:endnote w:type="continuationSeparator" w:id="0">
    <w:p w:rsidR="00354CC6" w:rsidRDefault="00354CC6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C6" w:rsidRDefault="00354CC6" w:rsidP="00C62B45">
      <w:pPr>
        <w:spacing w:after="0" w:line="240" w:lineRule="auto"/>
      </w:pPr>
      <w:r>
        <w:separator/>
      </w:r>
    </w:p>
  </w:footnote>
  <w:footnote w:type="continuationSeparator" w:id="0">
    <w:p w:rsidR="00354CC6" w:rsidRDefault="00354CC6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6F42ABAA"/>
    <w:lvl w:ilvl="0" w:tplc="9036DEB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A376F2"/>
    <w:multiLevelType w:val="hybridMultilevel"/>
    <w:tmpl w:val="D5C6A778"/>
    <w:lvl w:ilvl="0" w:tplc="DDC454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60A50"/>
    <w:multiLevelType w:val="hybridMultilevel"/>
    <w:tmpl w:val="CD1C50E6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kern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B60F4F"/>
    <w:multiLevelType w:val="hybridMultilevel"/>
    <w:tmpl w:val="138C5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2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9B1EBB"/>
    <w:multiLevelType w:val="hybridMultilevel"/>
    <w:tmpl w:val="39FA7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4A18"/>
    <w:multiLevelType w:val="hybridMultilevel"/>
    <w:tmpl w:val="65BA1E4C"/>
    <w:lvl w:ilvl="0" w:tplc="DDC454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252B70"/>
    <w:multiLevelType w:val="hybridMultilevel"/>
    <w:tmpl w:val="C3648422"/>
    <w:lvl w:ilvl="0" w:tplc="DDC454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8C74FE"/>
    <w:multiLevelType w:val="hybridMultilevel"/>
    <w:tmpl w:val="BF2C7B22"/>
    <w:lvl w:ilvl="0" w:tplc="68F61B96">
      <w:start w:val="1"/>
      <w:numFmt w:val="decimal"/>
      <w:lvlText w:val="%1."/>
      <w:lvlJc w:val="right"/>
      <w:pPr>
        <w:tabs>
          <w:tab w:val="num" w:pos="114"/>
        </w:tabs>
        <w:ind w:left="170" w:hanging="170"/>
      </w:pPr>
      <w:rPr>
        <w:rFonts w:hint="default"/>
        <w:b w:val="0"/>
        <w:bCs w:val="0"/>
        <w:sz w:val="20"/>
        <w:szCs w:val="20"/>
      </w:rPr>
    </w:lvl>
    <w:lvl w:ilvl="1" w:tplc="1AB603F4">
      <w:numFmt w:val="none"/>
      <w:lvlText w:val=""/>
      <w:lvlJc w:val="left"/>
      <w:pPr>
        <w:tabs>
          <w:tab w:val="num" w:pos="903"/>
        </w:tabs>
      </w:pPr>
    </w:lvl>
    <w:lvl w:ilvl="2" w:tplc="0C765B46">
      <w:numFmt w:val="none"/>
      <w:lvlText w:val=""/>
      <w:lvlJc w:val="left"/>
      <w:pPr>
        <w:tabs>
          <w:tab w:val="num" w:pos="903"/>
        </w:tabs>
      </w:pPr>
    </w:lvl>
    <w:lvl w:ilvl="3" w:tplc="F7C602F6">
      <w:numFmt w:val="none"/>
      <w:lvlText w:val=""/>
      <w:lvlJc w:val="left"/>
      <w:pPr>
        <w:tabs>
          <w:tab w:val="num" w:pos="903"/>
        </w:tabs>
      </w:pPr>
    </w:lvl>
    <w:lvl w:ilvl="4" w:tplc="0B0879A6">
      <w:numFmt w:val="none"/>
      <w:lvlText w:val=""/>
      <w:lvlJc w:val="left"/>
      <w:pPr>
        <w:tabs>
          <w:tab w:val="num" w:pos="903"/>
        </w:tabs>
      </w:pPr>
    </w:lvl>
    <w:lvl w:ilvl="5" w:tplc="618CAB24">
      <w:numFmt w:val="none"/>
      <w:lvlText w:val=""/>
      <w:lvlJc w:val="left"/>
      <w:pPr>
        <w:tabs>
          <w:tab w:val="num" w:pos="903"/>
        </w:tabs>
      </w:pPr>
    </w:lvl>
    <w:lvl w:ilvl="6" w:tplc="0A5A9AFC">
      <w:numFmt w:val="none"/>
      <w:lvlText w:val=""/>
      <w:lvlJc w:val="left"/>
      <w:pPr>
        <w:tabs>
          <w:tab w:val="num" w:pos="903"/>
        </w:tabs>
      </w:pPr>
    </w:lvl>
    <w:lvl w:ilvl="7" w:tplc="54BE8246">
      <w:numFmt w:val="none"/>
      <w:lvlText w:val=""/>
      <w:lvlJc w:val="left"/>
      <w:pPr>
        <w:tabs>
          <w:tab w:val="num" w:pos="903"/>
        </w:tabs>
      </w:pPr>
    </w:lvl>
    <w:lvl w:ilvl="8" w:tplc="39BC4E40">
      <w:numFmt w:val="none"/>
      <w:lvlText w:val=""/>
      <w:lvlJc w:val="left"/>
      <w:pPr>
        <w:tabs>
          <w:tab w:val="num" w:pos="903"/>
        </w:tabs>
      </w:pPr>
    </w:lvl>
  </w:abstractNum>
  <w:abstractNum w:abstractNumId="19">
    <w:nsid w:val="4F7A4D4E"/>
    <w:multiLevelType w:val="hybridMultilevel"/>
    <w:tmpl w:val="4AF64682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2718C"/>
    <w:multiLevelType w:val="hybridMultilevel"/>
    <w:tmpl w:val="D53A9FF0"/>
    <w:lvl w:ilvl="0" w:tplc="206A025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3548C7"/>
    <w:multiLevelType w:val="hybridMultilevel"/>
    <w:tmpl w:val="7150A702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33A40"/>
    <w:multiLevelType w:val="hybridMultilevel"/>
    <w:tmpl w:val="3BF6C5F2"/>
    <w:lvl w:ilvl="0" w:tplc="3D1A7C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1"/>
  </w:num>
  <w:num w:numId="4">
    <w:abstractNumId w:val="3"/>
  </w:num>
  <w:num w:numId="5">
    <w:abstractNumId w:val="17"/>
  </w:num>
  <w:num w:numId="6">
    <w:abstractNumId w:val="12"/>
  </w:num>
  <w:num w:numId="7">
    <w:abstractNumId w:val="23"/>
  </w:num>
  <w:num w:numId="8">
    <w:abstractNumId w:val="0"/>
  </w:num>
  <w:num w:numId="9">
    <w:abstractNumId w:val="20"/>
  </w:num>
  <w:num w:numId="10">
    <w:abstractNumId w:val="19"/>
  </w:num>
  <w:num w:numId="11">
    <w:abstractNumId w:val="1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  <w:num w:numId="16">
    <w:abstractNumId w:val="9"/>
  </w:num>
  <w:num w:numId="17">
    <w:abstractNumId w:val="27"/>
  </w:num>
  <w:num w:numId="18">
    <w:abstractNumId w:val="22"/>
  </w:num>
  <w:num w:numId="19">
    <w:abstractNumId w:val="7"/>
  </w:num>
  <w:num w:numId="20">
    <w:abstractNumId w:val="24"/>
  </w:num>
  <w:num w:numId="21">
    <w:abstractNumId w:val="28"/>
  </w:num>
  <w:num w:numId="22">
    <w:abstractNumId w:val="1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6"/>
  </w:num>
  <w:num w:numId="26">
    <w:abstractNumId w:val="25"/>
  </w:num>
  <w:num w:numId="27">
    <w:abstractNumId w:val="8"/>
  </w:num>
  <w:num w:numId="28">
    <w:abstractNumId w:val="6"/>
  </w:num>
  <w:num w:numId="29">
    <w:abstractNumId w:val="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20B6"/>
    <w:rsid w:val="00005D54"/>
    <w:rsid w:val="00012F95"/>
    <w:rsid w:val="000172EB"/>
    <w:rsid w:val="00020158"/>
    <w:rsid w:val="000223AD"/>
    <w:rsid w:val="00032F7C"/>
    <w:rsid w:val="00034E79"/>
    <w:rsid w:val="00037D66"/>
    <w:rsid w:val="00046A74"/>
    <w:rsid w:val="000541A3"/>
    <w:rsid w:val="00062BFA"/>
    <w:rsid w:val="000736A2"/>
    <w:rsid w:val="00081065"/>
    <w:rsid w:val="00093CA5"/>
    <w:rsid w:val="00094B00"/>
    <w:rsid w:val="000966D3"/>
    <w:rsid w:val="000A7103"/>
    <w:rsid w:val="000B5E4B"/>
    <w:rsid w:val="000B6F86"/>
    <w:rsid w:val="000C1652"/>
    <w:rsid w:val="000C1747"/>
    <w:rsid w:val="000C4024"/>
    <w:rsid w:val="000C5CDD"/>
    <w:rsid w:val="000C6719"/>
    <w:rsid w:val="000C778E"/>
    <w:rsid w:val="000C7F4D"/>
    <w:rsid w:val="000D3E28"/>
    <w:rsid w:val="000D7E8D"/>
    <w:rsid w:val="000E01A3"/>
    <w:rsid w:val="000E1707"/>
    <w:rsid w:val="000E7015"/>
    <w:rsid w:val="000F2AF6"/>
    <w:rsid w:val="000F3E56"/>
    <w:rsid w:val="00112A87"/>
    <w:rsid w:val="00123B82"/>
    <w:rsid w:val="001253EE"/>
    <w:rsid w:val="001256F8"/>
    <w:rsid w:val="001262F3"/>
    <w:rsid w:val="00130138"/>
    <w:rsid w:val="001337FD"/>
    <w:rsid w:val="00137D4A"/>
    <w:rsid w:val="00141145"/>
    <w:rsid w:val="00143F9F"/>
    <w:rsid w:val="00147213"/>
    <w:rsid w:val="00147D4A"/>
    <w:rsid w:val="0015323A"/>
    <w:rsid w:val="00153734"/>
    <w:rsid w:val="00155A75"/>
    <w:rsid w:val="00157F41"/>
    <w:rsid w:val="00162072"/>
    <w:rsid w:val="00162BC7"/>
    <w:rsid w:val="001670F4"/>
    <w:rsid w:val="00170061"/>
    <w:rsid w:val="0017094A"/>
    <w:rsid w:val="00173D9E"/>
    <w:rsid w:val="00176482"/>
    <w:rsid w:val="001819CC"/>
    <w:rsid w:val="00182175"/>
    <w:rsid w:val="00182B5A"/>
    <w:rsid w:val="00183313"/>
    <w:rsid w:val="0019137C"/>
    <w:rsid w:val="001961DF"/>
    <w:rsid w:val="001962EF"/>
    <w:rsid w:val="001A0109"/>
    <w:rsid w:val="001A62DC"/>
    <w:rsid w:val="001A6F78"/>
    <w:rsid w:val="001B2766"/>
    <w:rsid w:val="001B4E1E"/>
    <w:rsid w:val="001D06E1"/>
    <w:rsid w:val="001D357E"/>
    <w:rsid w:val="001E7445"/>
    <w:rsid w:val="0020676E"/>
    <w:rsid w:val="00207144"/>
    <w:rsid w:val="00213AD0"/>
    <w:rsid w:val="002262CA"/>
    <w:rsid w:val="00230066"/>
    <w:rsid w:val="00230ABD"/>
    <w:rsid w:val="0023116D"/>
    <w:rsid w:val="002345CA"/>
    <w:rsid w:val="00235495"/>
    <w:rsid w:val="002358FB"/>
    <w:rsid w:val="00243309"/>
    <w:rsid w:val="00265524"/>
    <w:rsid w:val="00276315"/>
    <w:rsid w:val="002874FD"/>
    <w:rsid w:val="00292B35"/>
    <w:rsid w:val="00293F38"/>
    <w:rsid w:val="002A3FF5"/>
    <w:rsid w:val="002A5AE4"/>
    <w:rsid w:val="002A63C2"/>
    <w:rsid w:val="002B2FA1"/>
    <w:rsid w:val="002B3C40"/>
    <w:rsid w:val="002B3EE9"/>
    <w:rsid w:val="002B6877"/>
    <w:rsid w:val="002C22F8"/>
    <w:rsid w:val="002C274C"/>
    <w:rsid w:val="002C50F0"/>
    <w:rsid w:val="002C5107"/>
    <w:rsid w:val="002C6D66"/>
    <w:rsid w:val="002C7E17"/>
    <w:rsid w:val="002D3AE7"/>
    <w:rsid w:val="002D47F7"/>
    <w:rsid w:val="002D7DC0"/>
    <w:rsid w:val="002E0686"/>
    <w:rsid w:val="002F62E3"/>
    <w:rsid w:val="00304C07"/>
    <w:rsid w:val="0030752A"/>
    <w:rsid w:val="0031570C"/>
    <w:rsid w:val="00316294"/>
    <w:rsid w:val="00317684"/>
    <w:rsid w:val="00320ECE"/>
    <w:rsid w:val="0032121B"/>
    <w:rsid w:val="00326043"/>
    <w:rsid w:val="00327AE5"/>
    <w:rsid w:val="00332643"/>
    <w:rsid w:val="003346EC"/>
    <w:rsid w:val="00335681"/>
    <w:rsid w:val="00336B2C"/>
    <w:rsid w:val="00336D67"/>
    <w:rsid w:val="00345418"/>
    <w:rsid w:val="00352954"/>
    <w:rsid w:val="00354C7C"/>
    <w:rsid w:val="00354CC6"/>
    <w:rsid w:val="003624DB"/>
    <w:rsid w:val="00367812"/>
    <w:rsid w:val="003707D4"/>
    <w:rsid w:val="003711D2"/>
    <w:rsid w:val="003838EB"/>
    <w:rsid w:val="003967EF"/>
    <w:rsid w:val="003A08E0"/>
    <w:rsid w:val="003A30FD"/>
    <w:rsid w:val="003A37F4"/>
    <w:rsid w:val="003A576D"/>
    <w:rsid w:val="003B03EF"/>
    <w:rsid w:val="003B504F"/>
    <w:rsid w:val="003B5233"/>
    <w:rsid w:val="003B7D70"/>
    <w:rsid w:val="003C6834"/>
    <w:rsid w:val="003C7D96"/>
    <w:rsid w:val="003D2C03"/>
    <w:rsid w:val="003D6765"/>
    <w:rsid w:val="003E085C"/>
    <w:rsid w:val="003E6417"/>
    <w:rsid w:val="003F6826"/>
    <w:rsid w:val="003F6F54"/>
    <w:rsid w:val="003F7C83"/>
    <w:rsid w:val="00402122"/>
    <w:rsid w:val="00407999"/>
    <w:rsid w:val="004133F6"/>
    <w:rsid w:val="00413706"/>
    <w:rsid w:val="0041386A"/>
    <w:rsid w:val="00415617"/>
    <w:rsid w:val="00420A1A"/>
    <w:rsid w:val="00421754"/>
    <w:rsid w:val="00421AC4"/>
    <w:rsid w:val="00421B79"/>
    <w:rsid w:val="00422E28"/>
    <w:rsid w:val="0042332C"/>
    <w:rsid w:val="0042432B"/>
    <w:rsid w:val="0042690A"/>
    <w:rsid w:val="0043042B"/>
    <w:rsid w:val="00432041"/>
    <w:rsid w:val="00434A35"/>
    <w:rsid w:val="00435E30"/>
    <w:rsid w:val="00447AA3"/>
    <w:rsid w:val="00450E59"/>
    <w:rsid w:val="00451256"/>
    <w:rsid w:val="00451B65"/>
    <w:rsid w:val="004539F5"/>
    <w:rsid w:val="004606C7"/>
    <w:rsid w:val="0046525A"/>
    <w:rsid w:val="00473EBC"/>
    <w:rsid w:val="004839F4"/>
    <w:rsid w:val="00483CD0"/>
    <w:rsid w:val="004851D6"/>
    <w:rsid w:val="00491B76"/>
    <w:rsid w:val="004A1BBA"/>
    <w:rsid w:val="004A2726"/>
    <w:rsid w:val="004B2ECB"/>
    <w:rsid w:val="004B57B1"/>
    <w:rsid w:val="004C2FC0"/>
    <w:rsid w:val="004C454B"/>
    <w:rsid w:val="004D1DB6"/>
    <w:rsid w:val="004D4241"/>
    <w:rsid w:val="004D7D35"/>
    <w:rsid w:val="004E3F2D"/>
    <w:rsid w:val="004E40DE"/>
    <w:rsid w:val="004E5B2C"/>
    <w:rsid w:val="004E68BE"/>
    <w:rsid w:val="004E760F"/>
    <w:rsid w:val="004F01A1"/>
    <w:rsid w:val="004F457C"/>
    <w:rsid w:val="004F4EAD"/>
    <w:rsid w:val="004F5F23"/>
    <w:rsid w:val="005008C8"/>
    <w:rsid w:val="0050132C"/>
    <w:rsid w:val="00505B2C"/>
    <w:rsid w:val="00507BC1"/>
    <w:rsid w:val="00511AF3"/>
    <w:rsid w:val="00516378"/>
    <w:rsid w:val="00521E43"/>
    <w:rsid w:val="00531E22"/>
    <w:rsid w:val="005403F2"/>
    <w:rsid w:val="00551E76"/>
    <w:rsid w:val="00555A4B"/>
    <w:rsid w:val="005603C6"/>
    <w:rsid w:val="00561761"/>
    <w:rsid w:val="00563E6D"/>
    <w:rsid w:val="00566DA0"/>
    <w:rsid w:val="00574295"/>
    <w:rsid w:val="00575D67"/>
    <w:rsid w:val="005765C4"/>
    <w:rsid w:val="00576984"/>
    <w:rsid w:val="005824F3"/>
    <w:rsid w:val="00584547"/>
    <w:rsid w:val="00587911"/>
    <w:rsid w:val="00592657"/>
    <w:rsid w:val="005971F5"/>
    <w:rsid w:val="005A7374"/>
    <w:rsid w:val="005B374B"/>
    <w:rsid w:val="005B73A5"/>
    <w:rsid w:val="005C368B"/>
    <w:rsid w:val="005C3BAD"/>
    <w:rsid w:val="005C3BFA"/>
    <w:rsid w:val="005D3FED"/>
    <w:rsid w:val="005D4493"/>
    <w:rsid w:val="005D4AB8"/>
    <w:rsid w:val="005E1D71"/>
    <w:rsid w:val="005E28E7"/>
    <w:rsid w:val="005F18AA"/>
    <w:rsid w:val="005F20A4"/>
    <w:rsid w:val="006002F5"/>
    <w:rsid w:val="006208F5"/>
    <w:rsid w:val="00624D76"/>
    <w:rsid w:val="0063076E"/>
    <w:rsid w:val="00631626"/>
    <w:rsid w:val="00632703"/>
    <w:rsid w:val="00633EB0"/>
    <w:rsid w:val="00633F7E"/>
    <w:rsid w:val="00634D42"/>
    <w:rsid w:val="00634F20"/>
    <w:rsid w:val="00636A03"/>
    <w:rsid w:val="00640AA9"/>
    <w:rsid w:val="0064271D"/>
    <w:rsid w:val="00642EF7"/>
    <w:rsid w:val="006435A6"/>
    <w:rsid w:val="00652737"/>
    <w:rsid w:val="00653D48"/>
    <w:rsid w:val="00654A7F"/>
    <w:rsid w:val="00656F55"/>
    <w:rsid w:val="006628F9"/>
    <w:rsid w:val="00666231"/>
    <w:rsid w:val="006771CF"/>
    <w:rsid w:val="00682A6C"/>
    <w:rsid w:val="00685917"/>
    <w:rsid w:val="006877DC"/>
    <w:rsid w:val="00690F98"/>
    <w:rsid w:val="0069175C"/>
    <w:rsid w:val="00693261"/>
    <w:rsid w:val="0069691E"/>
    <w:rsid w:val="00697359"/>
    <w:rsid w:val="006A0993"/>
    <w:rsid w:val="006A2D40"/>
    <w:rsid w:val="006A7507"/>
    <w:rsid w:val="006B47C2"/>
    <w:rsid w:val="006B7BEC"/>
    <w:rsid w:val="006D1994"/>
    <w:rsid w:val="006D5825"/>
    <w:rsid w:val="006E1742"/>
    <w:rsid w:val="006E2729"/>
    <w:rsid w:val="006E70CD"/>
    <w:rsid w:val="006F01BE"/>
    <w:rsid w:val="006F0D67"/>
    <w:rsid w:val="006F152B"/>
    <w:rsid w:val="006F1D95"/>
    <w:rsid w:val="00703A1E"/>
    <w:rsid w:val="007053D4"/>
    <w:rsid w:val="0070641C"/>
    <w:rsid w:val="00706850"/>
    <w:rsid w:val="007130E7"/>
    <w:rsid w:val="007223EA"/>
    <w:rsid w:val="00722A23"/>
    <w:rsid w:val="00722CE7"/>
    <w:rsid w:val="007254F1"/>
    <w:rsid w:val="00726728"/>
    <w:rsid w:val="007305BB"/>
    <w:rsid w:val="00733468"/>
    <w:rsid w:val="007414F6"/>
    <w:rsid w:val="00745F18"/>
    <w:rsid w:val="007470C8"/>
    <w:rsid w:val="00747758"/>
    <w:rsid w:val="00750257"/>
    <w:rsid w:val="00761CDA"/>
    <w:rsid w:val="00762225"/>
    <w:rsid w:val="00762D3C"/>
    <w:rsid w:val="00763925"/>
    <w:rsid w:val="00770D09"/>
    <w:rsid w:val="0077780A"/>
    <w:rsid w:val="00784AA1"/>
    <w:rsid w:val="00790B55"/>
    <w:rsid w:val="00792F0C"/>
    <w:rsid w:val="00793FD8"/>
    <w:rsid w:val="00795155"/>
    <w:rsid w:val="007A2835"/>
    <w:rsid w:val="007A59D5"/>
    <w:rsid w:val="007A5C3C"/>
    <w:rsid w:val="007A6437"/>
    <w:rsid w:val="007B4134"/>
    <w:rsid w:val="007B5EC0"/>
    <w:rsid w:val="007C072F"/>
    <w:rsid w:val="007C28DC"/>
    <w:rsid w:val="007D26CE"/>
    <w:rsid w:val="007D51C3"/>
    <w:rsid w:val="007D51F4"/>
    <w:rsid w:val="007E17F2"/>
    <w:rsid w:val="007E28A5"/>
    <w:rsid w:val="007E556B"/>
    <w:rsid w:val="007E7E3A"/>
    <w:rsid w:val="007F0C4C"/>
    <w:rsid w:val="007F270D"/>
    <w:rsid w:val="007F32E0"/>
    <w:rsid w:val="007F5697"/>
    <w:rsid w:val="007F77F7"/>
    <w:rsid w:val="00802753"/>
    <w:rsid w:val="008036D7"/>
    <w:rsid w:val="008047F4"/>
    <w:rsid w:val="00806882"/>
    <w:rsid w:val="008105CC"/>
    <w:rsid w:val="00810F76"/>
    <w:rsid w:val="008143F6"/>
    <w:rsid w:val="008147AB"/>
    <w:rsid w:val="00814EEB"/>
    <w:rsid w:val="00817059"/>
    <w:rsid w:val="00823E86"/>
    <w:rsid w:val="00826CBC"/>
    <w:rsid w:val="00827368"/>
    <w:rsid w:val="00831E84"/>
    <w:rsid w:val="008361E0"/>
    <w:rsid w:val="00837DE4"/>
    <w:rsid w:val="00840513"/>
    <w:rsid w:val="00846C0B"/>
    <w:rsid w:val="008478FA"/>
    <w:rsid w:val="00847AB5"/>
    <w:rsid w:val="00870106"/>
    <w:rsid w:val="00870699"/>
    <w:rsid w:val="008725D4"/>
    <w:rsid w:val="00873394"/>
    <w:rsid w:val="00877CFD"/>
    <w:rsid w:val="0088180E"/>
    <w:rsid w:val="008840DE"/>
    <w:rsid w:val="00892F58"/>
    <w:rsid w:val="008937E9"/>
    <w:rsid w:val="008964E6"/>
    <w:rsid w:val="008972C1"/>
    <w:rsid w:val="00897432"/>
    <w:rsid w:val="008A59E8"/>
    <w:rsid w:val="008B5F96"/>
    <w:rsid w:val="008C3860"/>
    <w:rsid w:val="008C442C"/>
    <w:rsid w:val="008C4C72"/>
    <w:rsid w:val="008C6EE7"/>
    <w:rsid w:val="008E008C"/>
    <w:rsid w:val="008E66A4"/>
    <w:rsid w:val="008F1FEE"/>
    <w:rsid w:val="008F2730"/>
    <w:rsid w:val="00900488"/>
    <w:rsid w:val="00902912"/>
    <w:rsid w:val="00903070"/>
    <w:rsid w:val="0090570A"/>
    <w:rsid w:val="00906019"/>
    <w:rsid w:val="00907D80"/>
    <w:rsid w:val="009107B0"/>
    <w:rsid w:val="00911F33"/>
    <w:rsid w:val="009212B6"/>
    <w:rsid w:val="00921ACB"/>
    <w:rsid w:val="009227AD"/>
    <w:rsid w:val="009600FE"/>
    <w:rsid w:val="00963A1B"/>
    <w:rsid w:val="00965D74"/>
    <w:rsid w:val="0097066D"/>
    <w:rsid w:val="00971B86"/>
    <w:rsid w:val="00974391"/>
    <w:rsid w:val="009801FA"/>
    <w:rsid w:val="00983BD8"/>
    <w:rsid w:val="0098789D"/>
    <w:rsid w:val="00992E7E"/>
    <w:rsid w:val="009962B3"/>
    <w:rsid w:val="009977CE"/>
    <w:rsid w:val="009A0536"/>
    <w:rsid w:val="009A1F19"/>
    <w:rsid w:val="009A6D6B"/>
    <w:rsid w:val="009B075E"/>
    <w:rsid w:val="009B3985"/>
    <w:rsid w:val="009B4395"/>
    <w:rsid w:val="009B47CF"/>
    <w:rsid w:val="009B53EC"/>
    <w:rsid w:val="009B55AB"/>
    <w:rsid w:val="009D32C3"/>
    <w:rsid w:val="009D41E1"/>
    <w:rsid w:val="009D67BA"/>
    <w:rsid w:val="009E55AF"/>
    <w:rsid w:val="009F5D2B"/>
    <w:rsid w:val="00A00C57"/>
    <w:rsid w:val="00A03DF8"/>
    <w:rsid w:val="00A054CC"/>
    <w:rsid w:val="00A11623"/>
    <w:rsid w:val="00A17361"/>
    <w:rsid w:val="00A209C5"/>
    <w:rsid w:val="00A260FA"/>
    <w:rsid w:val="00A266CA"/>
    <w:rsid w:val="00A26C7C"/>
    <w:rsid w:val="00A319D3"/>
    <w:rsid w:val="00A3322D"/>
    <w:rsid w:val="00A35CC9"/>
    <w:rsid w:val="00A41D8C"/>
    <w:rsid w:val="00A4336A"/>
    <w:rsid w:val="00A434E0"/>
    <w:rsid w:val="00A4502E"/>
    <w:rsid w:val="00A458DF"/>
    <w:rsid w:val="00A6004D"/>
    <w:rsid w:val="00A61FC2"/>
    <w:rsid w:val="00A64770"/>
    <w:rsid w:val="00A657C6"/>
    <w:rsid w:val="00A6644C"/>
    <w:rsid w:val="00A7025F"/>
    <w:rsid w:val="00A75EDD"/>
    <w:rsid w:val="00A83188"/>
    <w:rsid w:val="00A8669E"/>
    <w:rsid w:val="00A923CB"/>
    <w:rsid w:val="00A9305F"/>
    <w:rsid w:val="00A94902"/>
    <w:rsid w:val="00A94BA4"/>
    <w:rsid w:val="00A953E5"/>
    <w:rsid w:val="00AA2FF5"/>
    <w:rsid w:val="00AA33F0"/>
    <w:rsid w:val="00AA65F3"/>
    <w:rsid w:val="00AB1C9A"/>
    <w:rsid w:val="00AB5363"/>
    <w:rsid w:val="00AC14DB"/>
    <w:rsid w:val="00AC5D79"/>
    <w:rsid w:val="00AC7049"/>
    <w:rsid w:val="00AC7D52"/>
    <w:rsid w:val="00AD0856"/>
    <w:rsid w:val="00AD0C3E"/>
    <w:rsid w:val="00AD5903"/>
    <w:rsid w:val="00AE106B"/>
    <w:rsid w:val="00AE3336"/>
    <w:rsid w:val="00AE3937"/>
    <w:rsid w:val="00AF1F7F"/>
    <w:rsid w:val="00AF2543"/>
    <w:rsid w:val="00AF4E1A"/>
    <w:rsid w:val="00AF51FC"/>
    <w:rsid w:val="00AF75ED"/>
    <w:rsid w:val="00B05E78"/>
    <w:rsid w:val="00B118EC"/>
    <w:rsid w:val="00B1278E"/>
    <w:rsid w:val="00B130AD"/>
    <w:rsid w:val="00B136B8"/>
    <w:rsid w:val="00B1463B"/>
    <w:rsid w:val="00B1734F"/>
    <w:rsid w:val="00B2148F"/>
    <w:rsid w:val="00B3249C"/>
    <w:rsid w:val="00B33FE5"/>
    <w:rsid w:val="00B41675"/>
    <w:rsid w:val="00B53453"/>
    <w:rsid w:val="00B55C52"/>
    <w:rsid w:val="00B63AE1"/>
    <w:rsid w:val="00B670B5"/>
    <w:rsid w:val="00B67A29"/>
    <w:rsid w:val="00B70CE2"/>
    <w:rsid w:val="00B71B3E"/>
    <w:rsid w:val="00B826CB"/>
    <w:rsid w:val="00B833EA"/>
    <w:rsid w:val="00B9370C"/>
    <w:rsid w:val="00B94D84"/>
    <w:rsid w:val="00B95F7B"/>
    <w:rsid w:val="00B979EF"/>
    <w:rsid w:val="00BA0B06"/>
    <w:rsid w:val="00BA164B"/>
    <w:rsid w:val="00BB05D0"/>
    <w:rsid w:val="00BB0939"/>
    <w:rsid w:val="00BB1A51"/>
    <w:rsid w:val="00BB364B"/>
    <w:rsid w:val="00BC37AB"/>
    <w:rsid w:val="00BC5FC0"/>
    <w:rsid w:val="00BD0916"/>
    <w:rsid w:val="00BD2CE0"/>
    <w:rsid w:val="00BD3218"/>
    <w:rsid w:val="00BE09BB"/>
    <w:rsid w:val="00BE6E6C"/>
    <w:rsid w:val="00BE754D"/>
    <w:rsid w:val="00BF0FB4"/>
    <w:rsid w:val="00C07C18"/>
    <w:rsid w:val="00C12D06"/>
    <w:rsid w:val="00C13549"/>
    <w:rsid w:val="00C1455E"/>
    <w:rsid w:val="00C14B62"/>
    <w:rsid w:val="00C17394"/>
    <w:rsid w:val="00C27BA9"/>
    <w:rsid w:val="00C42FBC"/>
    <w:rsid w:val="00C46C5D"/>
    <w:rsid w:val="00C47356"/>
    <w:rsid w:val="00C479DD"/>
    <w:rsid w:val="00C5038E"/>
    <w:rsid w:val="00C52FE1"/>
    <w:rsid w:val="00C55AAF"/>
    <w:rsid w:val="00C57CFB"/>
    <w:rsid w:val="00C606B2"/>
    <w:rsid w:val="00C62B45"/>
    <w:rsid w:val="00C646D3"/>
    <w:rsid w:val="00C64989"/>
    <w:rsid w:val="00C654C2"/>
    <w:rsid w:val="00C7570B"/>
    <w:rsid w:val="00C825A9"/>
    <w:rsid w:val="00C84F74"/>
    <w:rsid w:val="00C86FA0"/>
    <w:rsid w:val="00C9548E"/>
    <w:rsid w:val="00C9580E"/>
    <w:rsid w:val="00C9690B"/>
    <w:rsid w:val="00CA3496"/>
    <w:rsid w:val="00CA495A"/>
    <w:rsid w:val="00CA5002"/>
    <w:rsid w:val="00CA77C5"/>
    <w:rsid w:val="00CB36A5"/>
    <w:rsid w:val="00CB6BBB"/>
    <w:rsid w:val="00CB6D4D"/>
    <w:rsid w:val="00CB70D6"/>
    <w:rsid w:val="00CC1B9E"/>
    <w:rsid w:val="00CC2524"/>
    <w:rsid w:val="00CD347A"/>
    <w:rsid w:val="00CE2A02"/>
    <w:rsid w:val="00CF7579"/>
    <w:rsid w:val="00D049DC"/>
    <w:rsid w:val="00D0793A"/>
    <w:rsid w:val="00D10720"/>
    <w:rsid w:val="00D108FD"/>
    <w:rsid w:val="00D2086E"/>
    <w:rsid w:val="00D245B1"/>
    <w:rsid w:val="00D24893"/>
    <w:rsid w:val="00D2553D"/>
    <w:rsid w:val="00D31F66"/>
    <w:rsid w:val="00D32DFE"/>
    <w:rsid w:val="00D42F4B"/>
    <w:rsid w:val="00D4481F"/>
    <w:rsid w:val="00D530A3"/>
    <w:rsid w:val="00D538CC"/>
    <w:rsid w:val="00D57ADF"/>
    <w:rsid w:val="00D62BD7"/>
    <w:rsid w:val="00D6373C"/>
    <w:rsid w:val="00D63A74"/>
    <w:rsid w:val="00D650D8"/>
    <w:rsid w:val="00D675E2"/>
    <w:rsid w:val="00D72097"/>
    <w:rsid w:val="00D74A13"/>
    <w:rsid w:val="00D74B07"/>
    <w:rsid w:val="00D82B91"/>
    <w:rsid w:val="00D83B46"/>
    <w:rsid w:val="00D8561A"/>
    <w:rsid w:val="00DA00C2"/>
    <w:rsid w:val="00DA260B"/>
    <w:rsid w:val="00DA40B5"/>
    <w:rsid w:val="00DB5A5E"/>
    <w:rsid w:val="00DB6C32"/>
    <w:rsid w:val="00DC27BE"/>
    <w:rsid w:val="00DD0B13"/>
    <w:rsid w:val="00DE3D30"/>
    <w:rsid w:val="00DF28EE"/>
    <w:rsid w:val="00E022EE"/>
    <w:rsid w:val="00E05CA4"/>
    <w:rsid w:val="00E14054"/>
    <w:rsid w:val="00E17404"/>
    <w:rsid w:val="00E23235"/>
    <w:rsid w:val="00E24301"/>
    <w:rsid w:val="00E2664B"/>
    <w:rsid w:val="00E322E9"/>
    <w:rsid w:val="00E503BC"/>
    <w:rsid w:val="00E56C6C"/>
    <w:rsid w:val="00E6161E"/>
    <w:rsid w:val="00E6452A"/>
    <w:rsid w:val="00E743F2"/>
    <w:rsid w:val="00E75AB7"/>
    <w:rsid w:val="00E81C50"/>
    <w:rsid w:val="00E83EB9"/>
    <w:rsid w:val="00E8510C"/>
    <w:rsid w:val="00E8524C"/>
    <w:rsid w:val="00E85327"/>
    <w:rsid w:val="00E85B05"/>
    <w:rsid w:val="00E86C85"/>
    <w:rsid w:val="00E90294"/>
    <w:rsid w:val="00E92C8E"/>
    <w:rsid w:val="00E94C96"/>
    <w:rsid w:val="00EA31A2"/>
    <w:rsid w:val="00EA33A4"/>
    <w:rsid w:val="00EA404E"/>
    <w:rsid w:val="00EA7D03"/>
    <w:rsid w:val="00EB08FB"/>
    <w:rsid w:val="00EB0AB2"/>
    <w:rsid w:val="00EB0DF3"/>
    <w:rsid w:val="00EB3BE6"/>
    <w:rsid w:val="00EB62B1"/>
    <w:rsid w:val="00EC1162"/>
    <w:rsid w:val="00EC3925"/>
    <w:rsid w:val="00EC79E2"/>
    <w:rsid w:val="00EC7F10"/>
    <w:rsid w:val="00ED059F"/>
    <w:rsid w:val="00ED08A3"/>
    <w:rsid w:val="00EE36C7"/>
    <w:rsid w:val="00EE65E2"/>
    <w:rsid w:val="00EF0FF8"/>
    <w:rsid w:val="00EF1553"/>
    <w:rsid w:val="00EF1C44"/>
    <w:rsid w:val="00EF5492"/>
    <w:rsid w:val="00EF57CF"/>
    <w:rsid w:val="00EF694D"/>
    <w:rsid w:val="00EF7D05"/>
    <w:rsid w:val="00F043C7"/>
    <w:rsid w:val="00F0445C"/>
    <w:rsid w:val="00F118EA"/>
    <w:rsid w:val="00F147CB"/>
    <w:rsid w:val="00F22B47"/>
    <w:rsid w:val="00F24BFF"/>
    <w:rsid w:val="00F266B7"/>
    <w:rsid w:val="00F26877"/>
    <w:rsid w:val="00F274F4"/>
    <w:rsid w:val="00F276E6"/>
    <w:rsid w:val="00F33558"/>
    <w:rsid w:val="00F34778"/>
    <w:rsid w:val="00F3538F"/>
    <w:rsid w:val="00F35C09"/>
    <w:rsid w:val="00F375EE"/>
    <w:rsid w:val="00F378EC"/>
    <w:rsid w:val="00F42E50"/>
    <w:rsid w:val="00F451E5"/>
    <w:rsid w:val="00F46EBD"/>
    <w:rsid w:val="00F47973"/>
    <w:rsid w:val="00F569BB"/>
    <w:rsid w:val="00F572E9"/>
    <w:rsid w:val="00F579EC"/>
    <w:rsid w:val="00F57AF9"/>
    <w:rsid w:val="00F619E3"/>
    <w:rsid w:val="00F6326D"/>
    <w:rsid w:val="00F632EE"/>
    <w:rsid w:val="00F64A1A"/>
    <w:rsid w:val="00F64C2C"/>
    <w:rsid w:val="00F6714F"/>
    <w:rsid w:val="00F7046F"/>
    <w:rsid w:val="00F71086"/>
    <w:rsid w:val="00F75C26"/>
    <w:rsid w:val="00F80986"/>
    <w:rsid w:val="00F8634D"/>
    <w:rsid w:val="00F93BD9"/>
    <w:rsid w:val="00F94821"/>
    <w:rsid w:val="00F96FB0"/>
    <w:rsid w:val="00FB345E"/>
    <w:rsid w:val="00FB3555"/>
    <w:rsid w:val="00FC51BC"/>
    <w:rsid w:val="00FC723B"/>
    <w:rsid w:val="00FD4D17"/>
    <w:rsid w:val="00FD517F"/>
    <w:rsid w:val="00FE0D26"/>
    <w:rsid w:val="00FF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2FED10-EA13-4382-BA4A-F7174567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paragraph" w:styleId="BalloonText">
    <w:name w:val="Balloon Text"/>
    <w:basedOn w:val="Normal"/>
    <w:link w:val="BalloonTextChar"/>
    <w:uiPriority w:val="99"/>
    <w:semiHidden/>
    <w:unhideWhenUsed/>
    <w:rsid w:val="00EE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C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F4E1A"/>
    <w:pPr>
      <w:widowControl w:val="0"/>
      <w:adjustRightInd w:val="0"/>
      <w:spacing w:after="0" w:line="360" w:lineRule="auto"/>
      <w:jc w:val="center"/>
      <w:textAlignment w:val="baseline"/>
    </w:pPr>
    <w:rPr>
      <w:rFonts w:ascii="Arial Armenian" w:eastAsia="Times New Roman" w:hAnsi="Arial Armenian" w:cs="Times New Roman"/>
      <w:b/>
      <w:i/>
      <w:spacing w:val="10"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F4E1A"/>
    <w:rPr>
      <w:rFonts w:ascii="Arial Armenian" w:eastAsia="Times New Roman" w:hAnsi="Arial Armenian" w:cs="Times New Roman"/>
      <w:b/>
      <w:i/>
      <w:spacing w:val="10"/>
      <w:sz w:val="4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D51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517F"/>
  </w:style>
  <w:style w:type="paragraph" w:customStyle="1" w:styleId="ListParagraph1">
    <w:name w:val="List Paragraph1"/>
    <w:basedOn w:val="Normal"/>
    <w:rsid w:val="00D245B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5E68-82BD-4131-8644-C285BFBD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579</cp:revision>
  <cp:lastPrinted>2024-03-18T10:54:00Z</cp:lastPrinted>
  <dcterms:created xsi:type="dcterms:W3CDTF">2020-05-31T17:37:00Z</dcterms:created>
  <dcterms:modified xsi:type="dcterms:W3CDTF">2024-10-02T06:54:00Z</dcterms:modified>
</cp:coreProperties>
</file>